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F6D4" w14:textId="6FE513E3" w:rsidR="00437D63" w:rsidRDefault="00F31F09" w:rsidP="00EE6E59">
      <w:pPr>
        <w:jc w:val="center"/>
        <w:rPr>
          <w:rFonts w:ascii="Times New Roman" w:hAnsi="Times New Roman" w:cs="Times New Roman"/>
          <w:b/>
        </w:rPr>
      </w:pPr>
      <w:r>
        <w:rPr>
          <w:rFonts w:ascii="Times New Roman" w:hAnsi="Times New Roman" w:cs="Times New Roman"/>
          <w:b/>
        </w:rPr>
        <w:t xml:space="preserve">Data Transfer </w:t>
      </w:r>
      <w:r w:rsidR="00A50429">
        <w:rPr>
          <w:rFonts w:ascii="Times New Roman" w:hAnsi="Times New Roman" w:cs="Times New Roman"/>
          <w:b/>
        </w:rPr>
        <w:t xml:space="preserve">and Non-Disclosure </w:t>
      </w:r>
      <w:r>
        <w:rPr>
          <w:rFonts w:ascii="Times New Roman" w:hAnsi="Times New Roman" w:cs="Times New Roman"/>
          <w:b/>
        </w:rPr>
        <w:t>Agreement</w:t>
      </w:r>
    </w:p>
    <w:p w14:paraId="7AD4472A" w14:textId="77777777" w:rsidR="00EE6E59" w:rsidRDefault="00EE6E59">
      <w:pPr>
        <w:rPr>
          <w:rFonts w:ascii="Times New Roman" w:hAnsi="Times New Roman" w:cs="Times New Roman"/>
          <w:b/>
        </w:rPr>
      </w:pPr>
    </w:p>
    <w:p w14:paraId="38224D2B" w14:textId="454A2606" w:rsidR="00437D63" w:rsidRPr="00EE6E59" w:rsidRDefault="00F31F09">
      <w:pPr>
        <w:rPr>
          <w:rFonts w:ascii="Times New Roman" w:hAnsi="Times New Roman"/>
        </w:rPr>
      </w:pPr>
      <w:r>
        <w:rPr>
          <w:rFonts w:ascii="Times New Roman" w:hAnsi="Times New Roman" w:cs="Times New Roman"/>
        </w:rPr>
        <w:t xml:space="preserve">This Data Transfer </w:t>
      </w:r>
      <w:r w:rsidR="00A50429">
        <w:rPr>
          <w:rFonts w:ascii="Times New Roman" w:hAnsi="Times New Roman" w:cs="Times New Roman"/>
        </w:rPr>
        <w:t xml:space="preserve">and Non-Disclosure </w:t>
      </w:r>
      <w:r>
        <w:rPr>
          <w:rFonts w:ascii="Times New Roman" w:hAnsi="Times New Roman" w:cs="Times New Roman"/>
        </w:rPr>
        <w:t xml:space="preserve">Agreement (the “Agreement”) is made as of </w:t>
      </w:r>
      <w:r w:rsidR="00863AB8">
        <w:rPr>
          <w:rFonts w:ascii="Times New Roman" w:hAnsi="Times New Roman" w:cs="Times New Roman"/>
        </w:rPr>
        <w:t xml:space="preserve">the date of acceptance by the </w:t>
      </w:r>
      <w:r w:rsidR="00863AB8" w:rsidRPr="00E67721">
        <w:rPr>
          <w:rFonts w:ascii="Times New Roman" w:hAnsi="Times New Roman" w:cs="Times New Roman"/>
          <w:b/>
        </w:rPr>
        <w:t>College</w:t>
      </w:r>
      <w:r w:rsidR="006C0E42">
        <w:rPr>
          <w:rFonts w:ascii="Times New Roman" w:hAnsi="Times New Roman" w:cs="Times New Roman"/>
        </w:rPr>
        <w:t xml:space="preserve"> (the “Effective Date”)</w:t>
      </w:r>
      <w:r>
        <w:rPr>
          <w:rFonts w:ascii="Times New Roman" w:hAnsi="Times New Roman" w:cs="Times New Roman"/>
        </w:rPr>
        <w:t>, by and between</w:t>
      </w:r>
      <w:r w:rsidR="003C7DCD">
        <w:rPr>
          <w:rFonts w:ascii="Times New Roman" w:hAnsi="Times New Roman" w:cs="Times New Roman"/>
        </w:rPr>
        <w:t xml:space="preserve"> </w:t>
      </w:r>
      <w:r w:rsidR="00D7000D" w:rsidRPr="004B7EDE">
        <w:rPr>
          <w:rFonts w:ascii="Times New Roman" w:eastAsia="Calibri" w:hAnsi="Times New Roman" w:cs="Times New Roman"/>
        </w:rPr>
        <w:t xml:space="preserve">the </w:t>
      </w:r>
      <w:r w:rsidR="00D7000D" w:rsidRPr="00E67721">
        <w:rPr>
          <w:rFonts w:ascii="Times New Roman" w:eastAsia="Calibri" w:hAnsi="Times New Roman" w:cs="Times New Roman"/>
          <w:b/>
        </w:rPr>
        <w:t>Aspen Institute</w:t>
      </w:r>
      <w:r w:rsidR="00D7000D" w:rsidRPr="004B7EDE">
        <w:rPr>
          <w:rFonts w:ascii="Times New Roman" w:eastAsia="Calibri" w:hAnsi="Times New Roman" w:cs="Times New Roman"/>
        </w:rPr>
        <w:t xml:space="preserve"> (“</w:t>
      </w:r>
      <w:r w:rsidR="00914AFE" w:rsidRPr="00E67721">
        <w:rPr>
          <w:rFonts w:ascii="Times New Roman" w:eastAsia="Calibri" w:hAnsi="Times New Roman" w:cs="Times New Roman"/>
          <w:b/>
        </w:rPr>
        <w:t>Institute</w:t>
      </w:r>
      <w:r w:rsidR="00D7000D" w:rsidRPr="004B7EDE">
        <w:rPr>
          <w:rFonts w:ascii="Times New Roman" w:eastAsia="Calibri" w:hAnsi="Times New Roman" w:cs="Times New Roman"/>
        </w:rPr>
        <w:t xml:space="preserve">”), </w:t>
      </w:r>
      <w:r w:rsidR="00D7000D" w:rsidRPr="00E67721">
        <w:rPr>
          <w:rFonts w:ascii="Times New Roman" w:eastAsia="Calibri" w:hAnsi="Times New Roman" w:cs="Times New Roman"/>
          <w:b/>
        </w:rPr>
        <w:t>Ithaka S+R</w:t>
      </w:r>
      <w:r w:rsidR="00D7000D" w:rsidRPr="004B7EDE">
        <w:rPr>
          <w:rFonts w:ascii="Times New Roman" w:eastAsia="Calibri" w:hAnsi="Times New Roman" w:cs="Times New Roman"/>
        </w:rPr>
        <w:t>, a part of ITHAKA (“</w:t>
      </w:r>
      <w:r w:rsidR="00D7000D" w:rsidRPr="00E67721">
        <w:rPr>
          <w:rFonts w:ascii="Times New Roman" w:eastAsia="Calibri" w:hAnsi="Times New Roman" w:cs="Times New Roman"/>
          <w:b/>
        </w:rPr>
        <w:t>Ithaka S+R</w:t>
      </w:r>
      <w:r w:rsidR="00D7000D" w:rsidRPr="004B7EDE">
        <w:rPr>
          <w:rFonts w:ascii="Times New Roman" w:eastAsia="Calibri" w:hAnsi="Times New Roman" w:cs="Times New Roman"/>
        </w:rPr>
        <w:t xml:space="preserve">”), </w:t>
      </w:r>
      <w:r w:rsidR="003C7DCD">
        <w:rPr>
          <w:rFonts w:ascii="Times New Roman" w:hAnsi="Times New Roman" w:cs="Times New Roman"/>
        </w:rPr>
        <w:t xml:space="preserve">the </w:t>
      </w:r>
      <w:r w:rsidR="006A2A4A" w:rsidRPr="00E67721">
        <w:rPr>
          <w:rFonts w:ascii="Times New Roman" w:hAnsi="Times New Roman" w:cs="Times New Roman"/>
          <w:b/>
        </w:rPr>
        <w:t>C</w:t>
      </w:r>
      <w:r w:rsidR="003C7DCD" w:rsidRPr="00E67721">
        <w:rPr>
          <w:rFonts w:ascii="Times New Roman" w:hAnsi="Times New Roman" w:cs="Times New Roman"/>
          <w:b/>
        </w:rPr>
        <w:t>ollege</w:t>
      </w:r>
      <w:r>
        <w:rPr>
          <w:rFonts w:ascii="Times New Roman" w:hAnsi="Times New Roman" w:cs="Times New Roman"/>
        </w:rPr>
        <w:t xml:space="preserve">, and </w:t>
      </w:r>
      <w:r w:rsidR="003C7DCD" w:rsidRPr="00E67721">
        <w:rPr>
          <w:rFonts w:ascii="Times New Roman" w:hAnsi="Times New Roman" w:cs="Times New Roman"/>
          <w:b/>
        </w:rPr>
        <w:t>Brown</w:t>
      </w:r>
      <w:r w:rsidR="00FA18FA" w:rsidRPr="00E67721">
        <w:rPr>
          <w:rFonts w:ascii="Times New Roman" w:hAnsi="Times New Roman" w:cs="Times New Roman"/>
          <w:b/>
        </w:rPr>
        <w:t xml:space="preserve"> University</w:t>
      </w:r>
      <w:r>
        <w:rPr>
          <w:rFonts w:ascii="Times New Roman" w:hAnsi="Times New Roman" w:cs="Times New Roman"/>
        </w:rPr>
        <w:t xml:space="preserve">, having an address at </w:t>
      </w:r>
      <w:r w:rsidR="003C7DCD">
        <w:rPr>
          <w:rFonts w:ascii="Times New Roman" w:hAnsi="Times New Roman" w:cs="Times New Roman"/>
        </w:rPr>
        <w:t>Providence, RI 02912</w:t>
      </w:r>
      <w:r>
        <w:rPr>
          <w:rFonts w:ascii="Times New Roman" w:hAnsi="Times New Roman" w:cs="Times New Roman"/>
        </w:rPr>
        <w:t xml:space="preserve"> (“</w:t>
      </w:r>
      <w:r w:rsidRPr="00E67721">
        <w:rPr>
          <w:rFonts w:ascii="Times New Roman" w:hAnsi="Times New Roman" w:cs="Times New Roman"/>
          <w:b/>
        </w:rPr>
        <w:t>Institution</w:t>
      </w:r>
      <w:r>
        <w:rPr>
          <w:rFonts w:ascii="Times New Roman" w:hAnsi="Times New Roman" w:cs="Times New Roman"/>
        </w:rPr>
        <w:t>”) on behalf of its employee</w:t>
      </w:r>
      <w:r w:rsidR="00FA18FA">
        <w:rPr>
          <w:rFonts w:ascii="Times New Roman" w:hAnsi="Times New Roman" w:cs="Times New Roman"/>
        </w:rPr>
        <w:t xml:space="preserve">, </w:t>
      </w:r>
      <w:r w:rsidR="003C7DCD" w:rsidRPr="00E67721">
        <w:rPr>
          <w:rFonts w:ascii="Times New Roman" w:hAnsi="Times New Roman" w:cs="Times New Roman"/>
          <w:b/>
        </w:rPr>
        <w:t>John N. Friedman</w:t>
      </w:r>
      <w:r w:rsidR="00FA18FA">
        <w:rPr>
          <w:rFonts w:ascii="Times New Roman" w:hAnsi="Times New Roman" w:cs="Times New Roman"/>
        </w:rPr>
        <w:t>,</w:t>
      </w:r>
      <w:r>
        <w:rPr>
          <w:rFonts w:ascii="Times New Roman" w:hAnsi="Times New Roman" w:cs="Times New Roman"/>
        </w:rPr>
        <w:t xml:space="preserve"> (“</w:t>
      </w:r>
      <w:r w:rsidRPr="00E67721">
        <w:rPr>
          <w:rFonts w:ascii="Times New Roman" w:hAnsi="Times New Roman" w:cs="Times New Roman"/>
          <w:b/>
        </w:rPr>
        <w:t>Principal Investigator</w:t>
      </w:r>
      <w:r>
        <w:rPr>
          <w:rFonts w:ascii="Times New Roman" w:hAnsi="Times New Roman" w:cs="Times New Roman"/>
        </w:rPr>
        <w:t>” and collectively with “Institution,” the “</w:t>
      </w:r>
      <w:r w:rsidRPr="00E67721">
        <w:rPr>
          <w:rFonts w:ascii="Times New Roman" w:hAnsi="Times New Roman" w:cs="Times New Roman"/>
          <w:b/>
        </w:rPr>
        <w:t>Recipient</w:t>
      </w:r>
      <w:r>
        <w:rPr>
          <w:rFonts w:ascii="Times New Roman" w:hAnsi="Times New Roman" w:cs="Times New Roman"/>
        </w:rPr>
        <w:t>”) for Data that may be provided under the terms of this Agreement.</w:t>
      </w:r>
    </w:p>
    <w:p w14:paraId="63955631" w14:textId="77777777" w:rsidR="00C73717" w:rsidRPr="004B7EDE" w:rsidRDefault="00C73717">
      <w:pPr>
        <w:rPr>
          <w:rFonts w:ascii="Times New Roman" w:hAnsi="Times New Roman" w:cs="Times New Roman"/>
        </w:rPr>
      </w:pPr>
    </w:p>
    <w:p w14:paraId="4C7917E3" w14:textId="328B6E42" w:rsidR="00C73717" w:rsidRPr="004B7EDE" w:rsidRDefault="00C73717" w:rsidP="00C73717">
      <w:pPr>
        <w:spacing w:before="100" w:beforeAutospacing="1" w:after="100" w:afterAutospacing="1"/>
        <w:contextualSpacing/>
        <w:rPr>
          <w:rFonts w:ascii="Times New Roman" w:eastAsia="Times New Roman" w:hAnsi="Times New Roman" w:cs="Times New Roman"/>
        </w:rPr>
      </w:pPr>
      <w:r w:rsidRPr="004B7EDE">
        <w:rPr>
          <w:rFonts w:ascii="Times New Roman" w:eastAsia="Times New Roman" w:hAnsi="Times New Roman" w:cs="Times New Roman"/>
          <w:b/>
        </w:rPr>
        <w:t>WHEREAS</w:t>
      </w:r>
      <w:r w:rsidRPr="004B7EDE">
        <w:rPr>
          <w:rFonts w:ascii="Times New Roman" w:eastAsia="Times New Roman" w:hAnsi="Times New Roman" w:cs="Times New Roman"/>
        </w:rPr>
        <w:t xml:space="preserve">, </w:t>
      </w:r>
      <w:r w:rsidR="00914AFE">
        <w:rPr>
          <w:rFonts w:ascii="Times New Roman" w:eastAsia="Times New Roman" w:hAnsi="Times New Roman" w:cs="Times New Roman"/>
        </w:rPr>
        <w:t>the Institute</w:t>
      </w:r>
      <w:r w:rsidRPr="004B7EDE">
        <w:rPr>
          <w:rFonts w:ascii="Times New Roman" w:eastAsia="Times New Roman" w:hAnsi="Times New Roman" w:cs="Times New Roman"/>
        </w:rPr>
        <w:t xml:space="preserve"> and Ithaka S+R develop</w:t>
      </w:r>
      <w:r w:rsidR="006A2A4A" w:rsidRPr="004B7EDE">
        <w:rPr>
          <w:rFonts w:ascii="Times New Roman" w:eastAsia="Times New Roman" w:hAnsi="Times New Roman" w:cs="Times New Roman"/>
        </w:rPr>
        <w:t>ed</w:t>
      </w:r>
      <w:r w:rsidRPr="004B7EDE">
        <w:rPr>
          <w:rFonts w:ascii="Times New Roman" w:eastAsia="Times New Roman" w:hAnsi="Times New Roman" w:cs="Times New Roman"/>
        </w:rPr>
        <w:t xml:space="preserve"> A</w:t>
      </w:r>
      <w:r w:rsidR="006A2A4A" w:rsidRPr="004B7EDE">
        <w:rPr>
          <w:rFonts w:ascii="Times New Roman" w:eastAsia="Times New Roman" w:hAnsi="Times New Roman" w:cs="Times New Roman"/>
        </w:rPr>
        <w:t xml:space="preserve">merican </w:t>
      </w:r>
      <w:r w:rsidRPr="004B7EDE">
        <w:rPr>
          <w:rFonts w:ascii="Times New Roman" w:eastAsia="Times New Roman" w:hAnsi="Times New Roman" w:cs="Times New Roman"/>
        </w:rPr>
        <w:t>T</w:t>
      </w:r>
      <w:r w:rsidR="006A2A4A" w:rsidRPr="004B7EDE">
        <w:rPr>
          <w:rFonts w:ascii="Times New Roman" w:eastAsia="Times New Roman" w:hAnsi="Times New Roman" w:cs="Times New Roman"/>
        </w:rPr>
        <w:t xml:space="preserve">alent </w:t>
      </w:r>
      <w:r w:rsidRPr="004B7EDE">
        <w:rPr>
          <w:rFonts w:ascii="Times New Roman" w:eastAsia="Times New Roman" w:hAnsi="Times New Roman" w:cs="Times New Roman"/>
        </w:rPr>
        <w:t>I</w:t>
      </w:r>
      <w:r w:rsidR="006A2A4A" w:rsidRPr="004B7EDE">
        <w:rPr>
          <w:rFonts w:ascii="Times New Roman" w:eastAsia="Times New Roman" w:hAnsi="Times New Roman" w:cs="Times New Roman"/>
        </w:rPr>
        <w:t>nitiative (“ATI”)</w:t>
      </w:r>
      <w:r w:rsidRPr="004B7EDE">
        <w:rPr>
          <w:rFonts w:ascii="Times New Roman" w:eastAsia="Times New Roman" w:hAnsi="Times New Roman" w:cs="Times New Roman"/>
        </w:rPr>
        <w:t xml:space="preserve">, a coalition of leading public and private institutions that commit to expanding opportunity to greater number of talented students from all backgrounds; </w:t>
      </w:r>
    </w:p>
    <w:p w14:paraId="5C96339C" w14:textId="77777777" w:rsidR="00C73717" w:rsidRPr="004B7EDE" w:rsidRDefault="00C73717" w:rsidP="00C73717">
      <w:pPr>
        <w:spacing w:before="100" w:beforeAutospacing="1" w:after="100" w:afterAutospacing="1"/>
        <w:contextualSpacing/>
        <w:rPr>
          <w:rFonts w:ascii="Times New Roman" w:eastAsia="Times New Roman" w:hAnsi="Times New Roman" w:cs="Times New Roman"/>
        </w:rPr>
      </w:pPr>
      <w:bookmarkStart w:id="0" w:name="_DV_M7"/>
      <w:bookmarkStart w:id="1" w:name="_DV_M8"/>
      <w:bookmarkEnd w:id="0"/>
      <w:bookmarkEnd w:id="1"/>
    </w:p>
    <w:p w14:paraId="42C81474" w14:textId="67A6655C" w:rsidR="008047F6" w:rsidRPr="004B7EDE" w:rsidRDefault="00C73717" w:rsidP="004B7EDE">
      <w:pPr>
        <w:spacing w:before="100" w:beforeAutospacing="1" w:after="100" w:afterAutospacing="1"/>
        <w:contextualSpacing/>
        <w:rPr>
          <w:rFonts w:ascii="Times New Roman" w:eastAsia="Times New Roman" w:hAnsi="Times New Roman" w:cs="Times New Roman"/>
        </w:rPr>
      </w:pPr>
      <w:r w:rsidRPr="004B7EDE">
        <w:rPr>
          <w:rFonts w:ascii="Times New Roman" w:eastAsia="Times New Roman" w:hAnsi="Times New Roman" w:cs="Times New Roman"/>
          <w:b/>
        </w:rPr>
        <w:t>WHEREAS</w:t>
      </w:r>
      <w:r w:rsidRPr="004B7EDE">
        <w:rPr>
          <w:rFonts w:ascii="Times New Roman" w:eastAsia="Times New Roman" w:hAnsi="Times New Roman" w:cs="Times New Roman"/>
        </w:rPr>
        <w:t xml:space="preserve">, the </w:t>
      </w:r>
      <w:r w:rsidR="006A2A4A" w:rsidRPr="004B7EDE">
        <w:rPr>
          <w:rFonts w:ascii="Times New Roman" w:eastAsia="Times New Roman" w:hAnsi="Times New Roman" w:cs="Times New Roman"/>
        </w:rPr>
        <w:t>College is an</w:t>
      </w:r>
      <w:r w:rsidRPr="004B7EDE">
        <w:rPr>
          <w:rFonts w:ascii="Times New Roman" w:eastAsia="Times New Roman" w:hAnsi="Times New Roman" w:cs="Times New Roman"/>
        </w:rPr>
        <w:t xml:space="preserve"> </w:t>
      </w:r>
      <w:r w:rsidR="006A2A4A" w:rsidRPr="004B7EDE">
        <w:rPr>
          <w:rFonts w:ascii="Times New Roman" w:eastAsia="Times New Roman" w:hAnsi="Times New Roman" w:cs="Times New Roman"/>
        </w:rPr>
        <w:t>ATI p</w:t>
      </w:r>
      <w:r w:rsidRPr="004B7EDE">
        <w:rPr>
          <w:rFonts w:ascii="Times New Roman" w:eastAsia="Times New Roman" w:hAnsi="Times New Roman" w:cs="Times New Roman"/>
        </w:rPr>
        <w:t>articipant</w:t>
      </w:r>
      <w:r w:rsidR="006A2A4A" w:rsidRPr="004B7EDE">
        <w:rPr>
          <w:rFonts w:ascii="Times New Roman" w:eastAsia="Times New Roman" w:hAnsi="Times New Roman" w:cs="Times New Roman"/>
        </w:rPr>
        <w:t>;</w:t>
      </w:r>
    </w:p>
    <w:p w14:paraId="7CB404FF" w14:textId="77777777" w:rsidR="009C5F19" w:rsidRPr="004B7EDE" w:rsidRDefault="009C5F19" w:rsidP="009C5F19">
      <w:pPr>
        <w:rPr>
          <w:lang w:eastAsia="en-US"/>
        </w:rPr>
      </w:pPr>
    </w:p>
    <w:p w14:paraId="213095C9" w14:textId="755E218E" w:rsidR="009C5F19" w:rsidRPr="004B7EDE" w:rsidRDefault="009C5F19" w:rsidP="009C5F19">
      <w:pPr>
        <w:rPr>
          <w:lang w:eastAsia="en-US"/>
        </w:rPr>
      </w:pPr>
      <w:r w:rsidRPr="004B7EDE">
        <w:rPr>
          <w:b/>
          <w:lang w:eastAsia="en-US"/>
        </w:rPr>
        <w:t xml:space="preserve">WHEREAS, </w:t>
      </w:r>
      <w:r w:rsidRPr="004B7EDE">
        <w:rPr>
          <w:lang w:eastAsia="en-US"/>
        </w:rPr>
        <w:t xml:space="preserve">the parties wish to collaborate in collection and analysis of upward mobility related data; </w:t>
      </w:r>
    </w:p>
    <w:p w14:paraId="7A60B16C" w14:textId="77777777" w:rsidR="00C73717" w:rsidRPr="004B7EDE" w:rsidRDefault="00C73717" w:rsidP="00C73717">
      <w:pPr>
        <w:autoSpaceDE w:val="0"/>
        <w:autoSpaceDN w:val="0"/>
        <w:adjustRightInd w:val="0"/>
        <w:rPr>
          <w:rFonts w:ascii="Times New Roman" w:eastAsia="Calibri" w:hAnsi="Times New Roman" w:cs="TimesNewRomanPSMT"/>
        </w:rPr>
      </w:pPr>
    </w:p>
    <w:p w14:paraId="6A837AB6" w14:textId="77777777" w:rsidR="00C73717" w:rsidRPr="004B7EDE" w:rsidRDefault="00C73717" w:rsidP="00C73717">
      <w:pPr>
        <w:contextualSpacing/>
        <w:jc w:val="both"/>
        <w:rPr>
          <w:rFonts w:ascii="Times New Roman" w:eastAsia="Calibri" w:hAnsi="Times New Roman" w:cs="Times New Roman"/>
          <w:color w:val="000000"/>
        </w:rPr>
      </w:pPr>
      <w:r w:rsidRPr="004B7EDE">
        <w:rPr>
          <w:rFonts w:ascii="Times New Roman" w:eastAsia="Calibri" w:hAnsi="Times New Roman" w:cs="Times New Roman"/>
          <w:b/>
          <w:bCs/>
          <w:color w:val="000000"/>
        </w:rPr>
        <w:t>NOW THEREFORE</w:t>
      </w:r>
      <w:r w:rsidRPr="004B7EDE">
        <w:rPr>
          <w:rFonts w:ascii="Times New Roman" w:eastAsia="Calibri" w:hAnsi="Times New Roman" w:cs="Times New Roman"/>
          <w:color w:val="000000"/>
        </w:rPr>
        <w:t>, the Parties hereby agree as follows:</w:t>
      </w:r>
    </w:p>
    <w:p w14:paraId="73187ACD" w14:textId="77777777" w:rsidR="00C73717" w:rsidRPr="004B7EDE" w:rsidRDefault="00C73717"/>
    <w:p w14:paraId="16F74D61" w14:textId="77777777" w:rsidR="00437D63" w:rsidRDefault="00437D63"/>
    <w:p w14:paraId="28604527" w14:textId="77777777" w:rsidR="00A50429" w:rsidRDefault="00F31F09" w:rsidP="0022010F">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Data</w:t>
      </w:r>
      <w:r>
        <w:rPr>
          <w:rFonts w:ascii="Times New Roman" w:hAnsi="Times New Roman" w:cs="Times New Roman"/>
        </w:rPr>
        <w:t xml:space="preserve">.  </w:t>
      </w:r>
    </w:p>
    <w:p w14:paraId="1049A484" w14:textId="77777777" w:rsidR="00A50429" w:rsidRDefault="00A50429" w:rsidP="0022010F">
      <w:pPr>
        <w:rPr>
          <w:rFonts w:ascii="Times New Roman" w:hAnsi="Times New Roman" w:cs="Times New Roman"/>
        </w:rPr>
      </w:pPr>
    </w:p>
    <w:p w14:paraId="74390A08" w14:textId="27DA11C3" w:rsidR="00A50429" w:rsidRDefault="00A50429" w:rsidP="0022010F">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00F2030E" w:rsidRPr="00F2030E">
        <w:rPr>
          <w:rFonts w:ascii="Times New Roman" w:hAnsi="Times New Roman" w:cs="Times New Roman"/>
        </w:rPr>
        <w:t xml:space="preserve">The </w:t>
      </w:r>
      <w:r w:rsidR="00E3775B" w:rsidRPr="004B7EDE">
        <w:rPr>
          <w:rFonts w:ascii="Times New Roman" w:hAnsi="Times New Roman" w:cs="Times New Roman"/>
        </w:rPr>
        <w:t>College shall furnish</w:t>
      </w:r>
      <w:r w:rsidR="00F2030E">
        <w:rPr>
          <w:rFonts w:ascii="Times New Roman" w:hAnsi="Times New Roman" w:cs="Times New Roman"/>
        </w:rPr>
        <w:t xml:space="preserve"> to Recipient </w:t>
      </w:r>
      <w:r w:rsidR="00F2030E" w:rsidRPr="004B7EDE">
        <w:rPr>
          <w:rFonts w:ascii="Times New Roman" w:hAnsi="Times New Roman" w:cs="Times New Roman"/>
        </w:rPr>
        <w:t xml:space="preserve">study </w:t>
      </w:r>
      <w:r w:rsidR="00F93593" w:rsidRPr="004B7EDE">
        <w:rPr>
          <w:rFonts w:ascii="Times New Roman" w:hAnsi="Times New Roman" w:cs="Times New Roman"/>
        </w:rPr>
        <w:t xml:space="preserve">and </w:t>
      </w:r>
      <w:r w:rsidR="00F31CB9" w:rsidRPr="004B7EDE">
        <w:rPr>
          <w:rFonts w:ascii="Times New Roman" w:hAnsi="Times New Roman" w:cs="Times New Roman"/>
        </w:rPr>
        <w:t>student</w:t>
      </w:r>
      <w:r w:rsidR="00F2030E">
        <w:rPr>
          <w:rFonts w:ascii="Times New Roman" w:hAnsi="Times New Roman" w:cs="Times New Roman"/>
        </w:rPr>
        <w:t xml:space="preserve"> data </w:t>
      </w:r>
      <w:r w:rsidR="00E3775B" w:rsidRPr="004B7EDE">
        <w:rPr>
          <w:rFonts w:ascii="Times New Roman" w:hAnsi="Times New Roman" w:cs="Times New Roman"/>
        </w:rPr>
        <w:t>as</w:t>
      </w:r>
      <w:r w:rsidR="00F2030E">
        <w:rPr>
          <w:rFonts w:ascii="Times New Roman" w:hAnsi="Times New Roman" w:cs="Times New Roman"/>
        </w:rPr>
        <w:t xml:space="preserve"> </w:t>
      </w:r>
      <w:r w:rsidR="007D5F87">
        <w:rPr>
          <w:rFonts w:ascii="Times New Roman" w:hAnsi="Times New Roman" w:cs="Times New Roman"/>
        </w:rPr>
        <w:t>listed in</w:t>
      </w:r>
      <w:r w:rsidR="00F2030E" w:rsidRPr="00F2030E">
        <w:rPr>
          <w:rFonts w:ascii="Times New Roman" w:hAnsi="Times New Roman" w:cs="Times New Roman"/>
        </w:rPr>
        <w:t xml:space="preserve"> </w:t>
      </w:r>
      <w:r w:rsidR="00F2030E" w:rsidRPr="00F2030E">
        <w:rPr>
          <w:rFonts w:ascii="Times New Roman" w:hAnsi="Times New Roman" w:cs="Times New Roman"/>
          <w:u w:val="single"/>
        </w:rPr>
        <w:t>Exhibit A</w:t>
      </w:r>
      <w:r w:rsidR="00F2030E" w:rsidRPr="00F2030E">
        <w:rPr>
          <w:rFonts w:ascii="Times New Roman" w:hAnsi="Times New Roman" w:cs="Times New Roman"/>
        </w:rPr>
        <w:t xml:space="preserve"> to this Agreement (the “Data”). </w:t>
      </w:r>
      <w:r w:rsidR="00973437" w:rsidRPr="004B7EDE">
        <w:rPr>
          <w:rFonts w:ascii="Times New Roman" w:hAnsi="Times New Roman" w:cs="Times New Roman"/>
        </w:rPr>
        <w:t xml:space="preserve">The College represents </w:t>
      </w:r>
      <w:r w:rsidR="00A9398C" w:rsidRPr="004B7EDE">
        <w:rPr>
          <w:rFonts w:ascii="Times New Roman" w:hAnsi="Times New Roman" w:cs="Times New Roman"/>
        </w:rPr>
        <w:t>and</w:t>
      </w:r>
      <w:r w:rsidR="00973437" w:rsidRPr="004B7EDE">
        <w:rPr>
          <w:rFonts w:ascii="Times New Roman" w:hAnsi="Times New Roman" w:cs="Times New Roman"/>
        </w:rPr>
        <w:t xml:space="preserve"> warrants that i</w:t>
      </w:r>
      <w:r w:rsidR="00A9398C" w:rsidRPr="004B7EDE">
        <w:rPr>
          <w:rFonts w:ascii="Times New Roman" w:hAnsi="Times New Roman" w:cs="Times New Roman"/>
        </w:rPr>
        <w:t>t</w:t>
      </w:r>
      <w:r w:rsidR="00973437" w:rsidRPr="004B7EDE">
        <w:rPr>
          <w:rFonts w:ascii="Times New Roman" w:hAnsi="Times New Roman" w:cs="Times New Roman"/>
        </w:rPr>
        <w:t xml:space="preserve"> has all rights and authority </w:t>
      </w:r>
      <w:r w:rsidR="008F1323" w:rsidRPr="004B7EDE">
        <w:rPr>
          <w:rFonts w:ascii="Times New Roman" w:hAnsi="Times New Roman" w:cs="Times New Roman"/>
        </w:rPr>
        <w:t xml:space="preserve">needed </w:t>
      </w:r>
      <w:r w:rsidR="00973437" w:rsidRPr="004B7EDE">
        <w:rPr>
          <w:rFonts w:ascii="Times New Roman" w:hAnsi="Times New Roman" w:cs="Times New Roman"/>
        </w:rPr>
        <w:t xml:space="preserve">for such transfer, and shall be solely responsible therefor under this Agreement. </w:t>
      </w:r>
      <w:r w:rsidR="00F2030E" w:rsidRPr="004B7EDE">
        <w:rPr>
          <w:rFonts w:ascii="Times New Roman" w:hAnsi="Times New Roman" w:cs="Times New Roman"/>
        </w:rPr>
        <w:t xml:space="preserve"> </w:t>
      </w:r>
    </w:p>
    <w:p w14:paraId="4B42C9F2" w14:textId="77777777" w:rsidR="00A50429" w:rsidRDefault="00A50429" w:rsidP="0022010F">
      <w:pPr>
        <w:rPr>
          <w:rFonts w:ascii="Times New Roman" w:hAnsi="Times New Roman" w:cs="Times New Roman"/>
        </w:rPr>
      </w:pPr>
    </w:p>
    <w:p w14:paraId="5C4A1843" w14:textId="7525910C" w:rsidR="00437D63" w:rsidRDefault="00A50429" w:rsidP="0022010F">
      <w:r>
        <w:rPr>
          <w:rFonts w:ascii="Times New Roman" w:hAnsi="Times New Roman" w:cs="Times New Roman"/>
        </w:rPr>
        <w:tab/>
        <w:t>(b)</w:t>
      </w:r>
      <w:r>
        <w:rPr>
          <w:rFonts w:ascii="Times New Roman" w:hAnsi="Times New Roman" w:cs="Times New Roman"/>
        </w:rPr>
        <w:tab/>
      </w:r>
      <w:r w:rsidR="003C7DCD">
        <w:rPr>
          <w:rFonts w:ascii="Times New Roman" w:hAnsi="Times New Roman" w:cs="Times New Roman"/>
        </w:rPr>
        <w:t xml:space="preserve">The </w:t>
      </w:r>
      <w:r w:rsidR="00233DE3" w:rsidRPr="004B7EDE">
        <w:rPr>
          <w:rFonts w:ascii="Times New Roman" w:hAnsi="Times New Roman" w:cs="Times New Roman"/>
        </w:rPr>
        <w:t>C</w:t>
      </w:r>
      <w:r w:rsidR="003C7DCD" w:rsidRPr="004B7EDE">
        <w:rPr>
          <w:rFonts w:ascii="Times New Roman" w:hAnsi="Times New Roman" w:cs="Times New Roman"/>
        </w:rPr>
        <w:t>ollege</w:t>
      </w:r>
      <w:r w:rsidR="00F31F09">
        <w:rPr>
          <w:rFonts w:ascii="Times New Roman" w:hAnsi="Times New Roman" w:cs="Times New Roman"/>
        </w:rPr>
        <w:t xml:space="preserve"> retains ownership of the Data</w:t>
      </w:r>
      <w:r>
        <w:rPr>
          <w:rFonts w:ascii="Times New Roman" w:hAnsi="Times New Roman" w:cs="Times New Roman"/>
        </w:rPr>
        <w:t xml:space="preserve"> and all intellectual property rights therein</w:t>
      </w:r>
      <w:r w:rsidR="00F31F09">
        <w:rPr>
          <w:rFonts w:ascii="Times New Roman" w:hAnsi="Times New Roman" w:cs="Times New Roman"/>
        </w:rPr>
        <w:t xml:space="preserve">.  </w:t>
      </w:r>
      <w:r w:rsidR="00E74743">
        <w:rPr>
          <w:rFonts w:ascii="Times New Roman" w:hAnsi="Times New Roman" w:cs="Times New Roman"/>
        </w:rPr>
        <w:t xml:space="preserve">This Agreement does not constitute, grant nor confer any license under any patents or other proprietary interest of one party to the other, except as explicitly stated in this Agreement. </w:t>
      </w:r>
      <w:r w:rsidR="00C611FB">
        <w:rPr>
          <w:rFonts w:ascii="Times New Roman" w:hAnsi="Times New Roman" w:cs="Times New Roman"/>
        </w:rPr>
        <w:t>T</w:t>
      </w:r>
      <w:r w:rsidR="003C7DCD">
        <w:rPr>
          <w:rFonts w:ascii="Times New Roman" w:hAnsi="Times New Roman" w:cs="Times New Roman"/>
        </w:rPr>
        <w:t xml:space="preserve">he </w:t>
      </w:r>
      <w:r w:rsidR="0052071D" w:rsidRPr="004B7EDE">
        <w:rPr>
          <w:rFonts w:ascii="Times New Roman" w:hAnsi="Times New Roman" w:cs="Times New Roman"/>
        </w:rPr>
        <w:t>C</w:t>
      </w:r>
      <w:r w:rsidR="003C7DCD" w:rsidRPr="004B7EDE">
        <w:rPr>
          <w:rFonts w:ascii="Times New Roman" w:hAnsi="Times New Roman" w:cs="Times New Roman"/>
        </w:rPr>
        <w:t>ollege</w:t>
      </w:r>
      <w:r w:rsidR="00E74743">
        <w:rPr>
          <w:rFonts w:ascii="Times New Roman" w:hAnsi="Times New Roman" w:cs="Times New Roman"/>
        </w:rPr>
        <w:t xml:space="preserve"> grants the Institution a non-exclusive right to use the Data solely</w:t>
      </w:r>
      <w:r w:rsidRPr="00A50429">
        <w:rPr>
          <w:rFonts w:ascii="Times New Roman" w:hAnsi="Times New Roman" w:cs="Times New Roman"/>
        </w:rPr>
        <w:t xml:space="preserve"> for the </w:t>
      </w:r>
      <w:r w:rsidR="00E74743">
        <w:rPr>
          <w:rFonts w:ascii="Times New Roman" w:hAnsi="Times New Roman" w:cs="Times New Roman"/>
        </w:rPr>
        <w:t>P</w:t>
      </w:r>
      <w:r w:rsidR="00123678">
        <w:rPr>
          <w:rFonts w:ascii="Times New Roman" w:hAnsi="Times New Roman" w:cs="Times New Roman"/>
        </w:rPr>
        <w:t xml:space="preserve">ermitted </w:t>
      </w:r>
      <w:r w:rsidR="00E74743">
        <w:rPr>
          <w:rFonts w:ascii="Times New Roman" w:hAnsi="Times New Roman" w:cs="Times New Roman"/>
        </w:rPr>
        <w:t>U</w:t>
      </w:r>
      <w:r w:rsidR="00123678">
        <w:rPr>
          <w:rFonts w:ascii="Times New Roman" w:hAnsi="Times New Roman" w:cs="Times New Roman"/>
        </w:rPr>
        <w:t>se</w:t>
      </w:r>
      <w:r w:rsidR="0052071D" w:rsidRPr="004B7EDE">
        <w:rPr>
          <w:rFonts w:ascii="Times New Roman" w:hAnsi="Times New Roman" w:cs="Times New Roman"/>
        </w:rPr>
        <w:t xml:space="preserve"> and to furnish Deliverables as described </w:t>
      </w:r>
      <w:r w:rsidR="00FC5640" w:rsidRPr="004B7EDE">
        <w:rPr>
          <w:rFonts w:ascii="Times New Roman" w:hAnsi="Times New Roman" w:cs="Times New Roman"/>
        </w:rPr>
        <w:t>herein</w:t>
      </w:r>
      <w:r w:rsidR="00E74743" w:rsidRPr="004B7EDE">
        <w:rPr>
          <w:rFonts w:ascii="Times New Roman" w:hAnsi="Times New Roman" w:cs="Times New Roman"/>
        </w:rPr>
        <w:t>.</w:t>
      </w:r>
      <w:r w:rsidRPr="00A50429">
        <w:rPr>
          <w:rFonts w:ascii="Times New Roman" w:hAnsi="Times New Roman" w:cs="Times New Roman"/>
        </w:rPr>
        <w:t xml:space="preserve">  </w:t>
      </w:r>
      <w:r>
        <w:rPr>
          <w:rFonts w:ascii="Times New Roman" w:hAnsi="Times New Roman" w:cs="Times New Roman"/>
        </w:rPr>
        <w:t>Recipient</w:t>
      </w:r>
      <w:r w:rsidRPr="00A50429">
        <w:rPr>
          <w:rFonts w:ascii="Times New Roman" w:hAnsi="Times New Roman" w:cs="Times New Roman"/>
        </w:rPr>
        <w:t xml:space="preserve"> agrees that it </w:t>
      </w:r>
      <w:r>
        <w:rPr>
          <w:rFonts w:ascii="Times New Roman" w:hAnsi="Times New Roman" w:cs="Times New Roman"/>
        </w:rPr>
        <w:t>will</w:t>
      </w:r>
      <w:r w:rsidRPr="00A50429">
        <w:rPr>
          <w:rFonts w:ascii="Times New Roman" w:hAnsi="Times New Roman" w:cs="Times New Roman"/>
        </w:rPr>
        <w:t xml:space="preserve"> not apply or file for any intellectual property protection, including without limitation, copyright or patent protection, in any jurisdiction, for any </w:t>
      </w:r>
      <w:r w:rsidR="007D5F87">
        <w:rPr>
          <w:rFonts w:ascii="Times New Roman" w:hAnsi="Times New Roman" w:cs="Times New Roman"/>
        </w:rPr>
        <w:t xml:space="preserve">patentable </w:t>
      </w:r>
      <w:r w:rsidRPr="00A50429">
        <w:rPr>
          <w:rFonts w:ascii="Times New Roman" w:hAnsi="Times New Roman" w:cs="Times New Roman"/>
        </w:rPr>
        <w:t xml:space="preserve">development or discovery resulting from </w:t>
      </w:r>
      <w:r w:rsidR="007D5F87">
        <w:rPr>
          <w:rFonts w:ascii="Times New Roman" w:hAnsi="Times New Roman" w:cs="Times New Roman"/>
        </w:rPr>
        <w:t xml:space="preserve">its </w:t>
      </w:r>
      <w:r w:rsidRPr="00A50429">
        <w:rPr>
          <w:rFonts w:ascii="Times New Roman" w:hAnsi="Times New Roman" w:cs="Times New Roman"/>
        </w:rPr>
        <w:t xml:space="preserve">use of </w:t>
      </w:r>
      <w:r>
        <w:rPr>
          <w:rFonts w:ascii="Times New Roman" w:hAnsi="Times New Roman" w:cs="Times New Roman"/>
        </w:rPr>
        <w:t xml:space="preserve">the </w:t>
      </w:r>
      <w:r w:rsidRPr="00A50429">
        <w:rPr>
          <w:rFonts w:ascii="Times New Roman" w:hAnsi="Times New Roman" w:cs="Times New Roman"/>
        </w:rPr>
        <w:t xml:space="preserve">Data, without </w:t>
      </w:r>
      <w:r w:rsidR="007D5F87">
        <w:rPr>
          <w:rFonts w:ascii="Times New Roman" w:hAnsi="Times New Roman" w:cs="Times New Roman"/>
        </w:rPr>
        <w:t xml:space="preserve">first notifying </w:t>
      </w:r>
      <w:r w:rsidR="003C7DCD">
        <w:rPr>
          <w:rFonts w:ascii="Times New Roman" w:hAnsi="Times New Roman" w:cs="Times New Roman"/>
        </w:rPr>
        <w:t xml:space="preserve">the </w:t>
      </w:r>
      <w:r w:rsidR="009D0C91" w:rsidRPr="004B7EDE">
        <w:rPr>
          <w:rFonts w:ascii="Times New Roman" w:hAnsi="Times New Roman" w:cs="Times New Roman"/>
        </w:rPr>
        <w:t>C</w:t>
      </w:r>
      <w:r w:rsidR="003C7DCD" w:rsidRPr="004B7EDE">
        <w:rPr>
          <w:rFonts w:ascii="Times New Roman" w:hAnsi="Times New Roman" w:cs="Times New Roman"/>
        </w:rPr>
        <w:t>ollege</w:t>
      </w:r>
      <w:r w:rsidR="009D0C91" w:rsidRPr="004B7EDE">
        <w:rPr>
          <w:rFonts w:ascii="Times New Roman" w:hAnsi="Times New Roman" w:cs="Times New Roman"/>
        </w:rPr>
        <w:t xml:space="preserve">, </w:t>
      </w:r>
      <w:r w:rsidR="00914AFE">
        <w:rPr>
          <w:rFonts w:ascii="Times New Roman" w:hAnsi="Times New Roman" w:cs="Times New Roman"/>
        </w:rPr>
        <w:t>Institute</w:t>
      </w:r>
      <w:r w:rsidR="009D0C91" w:rsidRPr="004B7EDE">
        <w:rPr>
          <w:rFonts w:ascii="Times New Roman" w:hAnsi="Times New Roman" w:cs="Times New Roman"/>
        </w:rPr>
        <w:t xml:space="preserve"> and Ithaka S+R</w:t>
      </w:r>
      <w:r w:rsidR="007D5F87">
        <w:rPr>
          <w:rFonts w:ascii="Times New Roman" w:hAnsi="Times New Roman" w:cs="Times New Roman"/>
        </w:rPr>
        <w:t xml:space="preserve"> of its intent to do so</w:t>
      </w:r>
      <w:r w:rsidRPr="00A50429">
        <w:rPr>
          <w:rFonts w:ascii="Times New Roman" w:hAnsi="Times New Roman" w:cs="Times New Roman"/>
        </w:rPr>
        <w:t>.</w:t>
      </w:r>
    </w:p>
    <w:p w14:paraId="2191A9E5" w14:textId="77777777" w:rsidR="00437D63" w:rsidRDefault="00437D63"/>
    <w:p w14:paraId="6C2F6AB7" w14:textId="7B950745" w:rsidR="00437D63" w:rsidRDefault="00F31F09" w:rsidP="0022010F">
      <w:pPr>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Permitted Use</w:t>
      </w:r>
      <w:r w:rsidR="00FB060F" w:rsidRPr="004B7EDE">
        <w:rPr>
          <w:rFonts w:ascii="Times New Roman" w:hAnsi="Times New Roman" w:cs="Times New Roman"/>
          <w:u w:val="single"/>
        </w:rPr>
        <w:t xml:space="preserve"> and Deliverables</w:t>
      </w:r>
      <w:r w:rsidRPr="004B7EDE">
        <w:rPr>
          <w:rFonts w:ascii="Times New Roman" w:hAnsi="Times New Roman" w:cs="Times New Roman"/>
        </w:rPr>
        <w:t>.</w:t>
      </w:r>
      <w:r>
        <w:rPr>
          <w:rFonts w:ascii="Times New Roman" w:hAnsi="Times New Roman" w:cs="Times New Roman"/>
        </w:rPr>
        <w:t xml:space="preserve">  Recipient shall use the Data solely for not-for-profit purposes by the Principal Investigator at the Institution as further described </w:t>
      </w:r>
      <w:r w:rsidR="00F2030E">
        <w:rPr>
          <w:rFonts w:ascii="Times New Roman" w:hAnsi="Times New Roman" w:cs="Times New Roman"/>
        </w:rPr>
        <w:t xml:space="preserve">in </w:t>
      </w:r>
      <w:r w:rsidRPr="00A50429">
        <w:rPr>
          <w:rFonts w:ascii="Times New Roman" w:hAnsi="Times New Roman" w:cs="Times New Roman"/>
          <w:u w:val="single"/>
        </w:rPr>
        <w:t>Exhibit A</w:t>
      </w:r>
      <w:r>
        <w:rPr>
          <w:rFonts w:ascii="Times New Roman" w:hAnsi="Times New Roman" w:cs="Times New Roman"/>
        </w:rPr>
        <w:t xml:space="preserve"> to this Agreement (“</w:t>
      </w:r>
      <w:r w:rsidR="00123678">
        <w:rPr>
          <w:rFonts w:ascii="Times New Roman" w:hAnsi="Times New Roman" w:cs="Times New Roman"/>
        </w:rPr>
        <w:t>Permitted Use</w:t>
      </w:r>
      <w:r>
        <w:rPr>
          <w:rFonts w:ascii="Times New Roman" w:hAnsi="Times New Roman" w:cs="Times New Roman"/>
        </w:rPr>
        <w:t xml:space="preserve">”). </w:t>
      </w:r>
      <w:r w:rsidR="00F45C38" w:rsidRPr="004B7EDE">
        <w:rPr>
          <w:rFonts w:ascii="Times New Roman" w:hAnsi="Times New Roman" w:cs="Times New Roman"/>
        </w:rPr>
        <w:t>Based on the research conducted on the Data</w:t>
      </w:r>
      <w:r w:rsidR="008768F8" w:rsidRPr="004B7EDE">
        <w:rPr>
          <w:rFonts w:ascii="Times New Roman" w:hAnsi="Times New Roman" w:cs="Times New Roman"/>
        </w:rPr>
        <w:t xml:space="preserve"> in compliance with Permitted Use</w:t>
      </w:r>
      <w:r w:rsidR="00F45C38" w:rsidRPr="004B7EDE">
        <w:rPr>
          <w:rFonts w:ascii="Times New Roman" w:hAnsi="Times New Roman" w:cs="Times New Roman"/>
        </w:rPr>
        <w:t xml:space="preserve">, </w:t>
      </w:r>
      <w:r w:rsidR="00FB060F" w:rsidRPr="004B7EDE">
        <w:rPr>
          <w:rFonts w:ascii="Times New Roman" w:hAnsi="Times New Roman" w:cs="Times New Roman"/>
        </w:rPr>
        <w:t xml:space="preserve">Recipient shall </w:t>
      </w:r>
      <w:r w:rsidR="003D1F95" w:rsidRPr="004B7EDE">
        <w:rPr>
          <w:rFonts w:ascii="Times New Roman" w:hAnsi="Times New Roman" w:cs="Times New Roman"/>
        </w:rPr>
        <w:t xml:space="preserve">also </w:t>
      </w:r>
      <w:r w:rsidR="00FB060F" w:rsidRPr="004B7EDE">
        <w:rPr>
          <w:rFonts w:ascii="Times New Roman" w:hAnsi="Times New Roman" w:cs="Times New Roman"/>
        </w:rPr>
        <w:t xml:space="preserve">furnish the College, </w:t>
      </w:r>
      <w:r w:rsidR="00914AFE">
        <w:rPr>
          <w:rFonts w:ascii="Times New Roman" w:hAnsi="Times New Roman" w:cs="Times New Roman"/>
        </w:rPr>
        <w:t>Institute</w:t>
      </w:r>
      <w:r w:rsidR="00FB060F" w:rsidRPr="004B7EDE">
        <w:rPr>
          <w:rFonts w:ascii="Times New Roman" w:hAnsi="Times New Roman" w:cs="Times New Roman"/>
        </w:rPr>
        <w:t xml:space="preserve"> and Ithaka S+R with </w:t>
      </w:r>
      <w:r w:rsidR="00552C5B" w:rsidRPr="004B7EDE">
        <w:rPr>
          <w:rFonts w:ascii="Times New Roman" w:hAnsi="Times New Roman" w:cs="Times New Roman"/>
        </w:rPr>
        <w:t xml:space="preserve">such aggregated data </w:t>
      </w:r>
      <w:r w:rsidR="00FB060F" w:rsidRPr="004B7EDE">
        <w:rPr>
          <w:rFonts w:ascii="Times New Roman" w:hAnsi="Times New Roman" w:cs="Times New Roman"/>
        </w:rPr>
        <w:t xml:space="preserve">and analysis </w:t>
      </w:r>
      <w:r w:rsidR="00B60414" w:rsidRPr="004B7EDE">
        <w:rPr>
          <w:rFonts w:ascii="Times New Roman" w:hAnsi="Times New Roman" w:cs="Times New Roman"/>
        </w:rPr>
        <w:t xml:space="preserve">at the institutional level </w:t>
      </w:r>
      <w:r w:rsidR="00370A63" w:rsidRPr="004B7EDE">
        <w:rPr>
          <w:rFonts w:ascii="Times New Roman" w:hAnsi="Times New Roman" w:cs="Times New Roman"/>
        </w:rPr>
        <w:t xml:space="preserve">as </w:t>
      </w:r>
      <w:r w:rsidR="003B1EE9" w:rsidRPr="004B7EDE">
        <w:rPr>
          <w:rFonts w:ascii="Times New Roman" w:hAnsi="Times New Roman" w:cs="Times New Roman"/>
        </w:rPr>
        <w:t>listed in Exhibit</w:t>
      </w:r>
      <w:r w:rsidR="002F07D5" w:rsidRPr="004B7EDE">
        <w:rPr>
          <w:rFonts w:ascii="Times New Roman" w:hAnsi="Times New Roman" w:cs="Times New Roman"/>
        </w:rPr>
        <w:t xml:space="preserve"> C</w:t>
      </w:r>
      <w:r w:rsidR="00370A63" w:rsidRPr="004B7EDE">
        <w:rPr>
          <w:rFonts w:ascii="Times New Roman" w:hAnsi="Times New Roman" w:cs="Times New Roman"/>
        </w:rPr>
        <w:t xml:space="preserve"> (“Deliverables”).</w:t>
      </w:r>
      <w:r>
        <w:rPr>
          <w:rFonts w:ascii="Times New Roman" w:hAnsi="Times New Roman" w:cs="Times New Roman"/>
        </w:rPr>
        <w:t xml:space="preserve"> Any other use of the Data is prohibited.  </w:t>
      </w:r>
      <w:r w:rsidR="00A50429" w:rsidRPr="00A50429">
        <w:rPr>
          <w:rFonts w:ascii="Times New Roman" w:hAnsi="Times New Roman" w:cs="Times New Roman"/>
        </w:rPr>
        <w:t xml:space="preserve">For the avoidance of doubt, </w:t>
      </w:r>
      <w:r w:rsidR="00A50429">
        <w:rPr>
          <w:rFonts w:ascii="Times New Roman" w:hAnsi="Times New Roman" w:cs="Times New Roman"/>
        </w:rPr>
        <w:t>Recipient</w:t>
      </w:r>
      <w:r w:rsidR="00A50429" w:rsidRPr="00A50429">
        <w:rPr>
          <w:rFonts w:ascii="Times New Roman" w:hAnsi="Times New Roman" w:cs="Times New Roman"/>
        </w:rPr>
        <w:t xml:space="preserve"> is prohibited from making any profit-making or commercial use of the Data, whether alone, in collaboration with any party, or through a contractor or agent.</w:t>
      </w:r>
      <w:r w:rsidR="00A50429">
        <w:rPr>
          <w:rFonts w:ascii="Times New Roman" w:hAnsi="Times New Roman" w:cs="Times New Roman"/>
        </w:rPr>
        <w:t xml:space="preserve">  However, </w:t>
      </w:r>
      <w:r w:rsidR="003C7DCD">
        <w:rPr>
          <w:rFonts w:ascii="Times New Roman" w:hAnsi="Times New Roman" w:cs="Times New Roman"/>
        </w:rPr>
        <w:t xml:space="preserve">the </w:t>
      </w:r>
      <w:r w:rsidR="00552C5B" w:rsidRPr="004B7EDE">
        <w:rPr>
          <w:rFonts w:ascii="Times New Roman" w:hAnsi="Times New Roman" w:cs="Times New Roman"/>
        </w:rPr>
        <w:t>C</w:t>
      </w:r>
      <w:r w:rsidR="003C7DCD" w:rsidRPr="004B7EDE">
        <w:rPr>
          <w:rFonts w:ascii="Times New Roman" w:hAnsi="Times New Roman" w:cs="Times New Roman"/>
        </w:rPr>
        <w:t>ollege</w:t>
      </w:r>
      <w:r w:rsidR="00A50429" w:rsidRPr="00A50429">
        <w:rPr>
          <w:rFonts w:ascii="Times New Roman" w:hAnsi="Times New Roman" w:cs="Times New Roman"/>
        </w:rPr>
        <w:t xml:space="preserve"> retain</w:t>
      </w:r>
      <w:r w:rsidR="00A50429">
        <w:rPr>
          <w:rFonts w:ascii="Times New Roman" w:hAnsi="Times New Roman" w:cs="Times New Roman"/>
        </w:rPr>
        <w:t>s</w:t>
      </w:r>
      <w:r w:rsidR="00A50429" w:rsidRPr="00A50429">
        <w:rPr>
          <w:rFonts w:ascii="Times New Roman" w:hAnsi="Times New Roman" w:cs="Times New Roman"/>
        </w:rPr>
        <w:t xml:space="preserve"> the unrestricted right to distribute the Data to others, whether commercial or noncommercial entities.</w:t>
      </w:r>
      <w:r w:rsidR="00552C5B" w:rsidRPr="004B7EDE">
        <w:rPr>
          <w:rFonts w:ascii="Times New Roman" w:hAnsi="Times New Roman" w:cs="Times New Roman"/>
        </w:rPr>
        <w:t xml:space="preserve"> </w:t>
      </w:r>
      <w:bookmarkStart w:id="2" w:name="_Hlk515534492"/>
      <w:r w:rsidR="00552C5B" w:rsidRPr="004B7EDE">
        <w:rPr>
          <w:rFonts w:ascii="Times New Roman" w:hAnsi="Times New Roman" w:cs="Times New Roman"/>
        </w:rPr>
        <w:t>For purposes of cl</w:t>
      </w:r>
      <w:r w:rsidR="00973437" w:rsidRPr="004B7EDE">
        <w:rPr>
          <w:rFonts w:ascii="Times New Roman" w:hAnsi="Times New Roman" w:cs="Times New Roman"/>
        </w:rPr>
        <w:t xml:space="preserve">arity, the parties confirm that </w:t>
      </w:r>
      <w:r w:rsidR="0057252E" w:rsidRPr="004B7EDE">
        <w:rPr>
          <w:rFonts w:ascii="Times New Roman" w:hAnsi="Times New Roman" w:cs="Times New Roman"/>
        </w:rPr>
        <w:t xml:space="preserve">the </w:t>
      </w:r>
      <w:r w:rsidR="00973437" w:rsidRPr="004B7EDE">
        <w:rPr>
          <w:rFonts w:ascii="Times New Roman" w:hAnsi="Times New Roman" w:cs="Times New Roman"/>
        </w:rPr>
        <w:t xml:space="preserve">Deliverables will only contain aggregated or de-identified data, and in no event will contain any personally identifiable information or individual student level data. </w:t>
      </w:r>
      <w:bookmarkEnd w:id="2"/>
      <w:r w:rsidR="00BB6FF9" w:rsidRPr="004B7EDE">
        <w:rPr>
          <w:rFonts w:ascii="Times New Roman" w:hAnsi="Times New Roman" w:cs="Times New Roman"/>
        </w:rPr>
        <w:t>The Deliverables</w:t>
      </w:r>
      <w:r w:rsidR="003B1EE9" w:rsidRPr="004B7EDE">
        <w:rPr>
          <w:rFonts w:ascii="Times New Roman" w:hAnsi="Times New Roman" w:cs="Times New Roman"/>
        </w:rPr>
        <w:t xml:space="preserve"> shall be owned by the Recipient. The Rec</w:t>
      </w:r>
      <w:r w:rsidR="009713BB" w:rsidRPr="004B7EDE">
        <w:rPr>
          <w:rFonts w:ascii="Times New Roman" w:hAnsi="Times New Roman" w:cs="Times New Roman"/>
        </w:rPr>
        <w:t xml:space="preserve">ipient hereby grants the </w:t>
      </w:r>
      <w:r w:rsidR="009713BB" w:rsidRPr="004B7EDE">
        <w:rPr>
          <w:rFonts w:ascii="Times New Roman" w:hAnsi="Times New Roman" w:cs="Times New Roman"/>
        </w:rPr>
        <w:lastRenderedPageBreak/>
        <w:t>College</w:t>
      </w:r>
      <w:r w:rsidR="003B1EE9" w:rsidRPr="004B7EDE">
        <w:rPr>
          <w:rFonts w:ascii="Times New Roman" w:hAnsi="Times New Roman" w:cs="Times New Roman"/>
        </w:rPr>
        <w:t xml:space="preserve">, </w:t>
      </w:r>
      <w:r w:rsidR="00914AFE">
        <w:rPr>
          <w:rFonts w:ascii="Times New Roman" w:hAnsi="Times New Roman" w:cs="Times New Roman"/>
        </w:rPr>
        <w:t>Institute</w:t>
      </w:r>
      <w:r w:rsidR="003B1EE9" w:rsidRPr="004B7EDE">
        <w:rPr>
          <w:rFonts w:ascii="Times New Roman" w:hAnsi="Times New Roman" w:cs="Times New Roman"/>
        </w:rPr>
        <w:t xml:space="preserve">, and Ithaka S+R </w:t>
      </w:r>
      <w:r w:rsidR="00BB6FF9" w:rsidRPr="004B7EDE">
        <w:t xml:space="preserve">a non-exclusive, royalty-free, limited, worldwide, perpetual license for the use of the Deliverables </w:t>
      </w:r>
      <w:r w:rsidR="007D726B" w:rsidRPr="004B7EDE">
        <w:t xml:space="preserve">for not-for-profit purposes consistent with this Agreement, </w:t>
      </w:r>
      <w:r w:rsidR="00BB6FF9" w:rsidRPr="004B7EDE">
        <w:t>including</w:t>
      </w:r>
      <w:r w:rsidR="0057252E" w:rsidRPr="004B7EDE">
        <w:t>,</w:t>
      </w:r>
      <w:r w:rsidR="00BB6FF9" w:rsidRPr="004B7EDE">
        <w:t xml:space="preserve"> but not limited to, the rights to modify, display, reproduce, and create derivative works.</w:t>
      </w:r>
    </w:p>
    <w:p w14:paraId="721DD4FB" w14:textId="77777777" w:rsidR="00437D63" w:rsidRDefault="00437D63">
      <w:pPr>
        <w:ind w:left="360"/>
      </w:pPr>
    </w:p>
    <w:p w14:paraId="7D808D9A" w14:textId="77777777" w:rsidR="00A50429" w:rsidRDefault="00A50429" w:rsidP="00A50429">
      <w:pPr>
        <w:rPr>
          <w:rFonts w:ascii="Times New Roman" w:hAnsi="Times New Roman" w:cs="Times New Roman"/>
        </w:rPr>
      </w:pPr>
      <w:r w:rsidRPr="00A50429">
        <w:rPr>
          <w:rFonts w:ascii="Times New Roman" w:hAnsi="Times New Roman" w:cs="Times New Roman"/>
        </w:rPr>
        <w:t>3.</w:t>
      </w:r>
      <w:r w:rsidRPr="00A50429">
        <w:rPr>
          <w:rFonts w:ascii="Times New Roman" w:hAnsi="Times New Roman" w:cs="Times New Roman"/>
        </w:rPr>
        <w:tab/>
      </w:r>
      <w:r w:rsidRPr="00A50429">
        <w:rPr>
          <w:rFonts w:ascii="Times New Roman" w:hAnsi="Times New Roman" w:cs="Times New Roman"/>
          <w:u w:val="single"/>
        </w:rPr>
        <w:t>Authorized Users</w:t>
      </w:r>
      <w:r w:rsidRPr="00A50429">
        <w:rPr>
          <w:rFonts w:ascii="Times New Roman" w:hAnsi="Times New Roman" w:cs="Times New Roman"/>
        </w:rPr>
        <w:t>.</w:t>
      </w:r>
    </w:p>
    <w:p w14:paraId="47C546DA" w14:textId="77777777" w:rsidR="00A50429" w:rsidRPr="00A50429" w:rsidRDefault="00A50429" w:rsidP="00A50429">
      <w:pPr>
        <w:rPr>
          <w:rFonts w:ascii="Times New Roman" w:hAnsi="Times New Roman" w:cs="Times New Roman"/>
        </w:rPr>
      </w:pPr>
      <w:r w:rsidRPr="00A50429">
        <w:rPr>
          <w:rFonts w:ascii="Times New Roman" w:hAnsi="Times New Roman" w:cs="Times New Roman"/>
        </w:rPr>
        <w:t xml:space="preserve">  </w:t>
      </w:r>
    </w:p>
    <w:p w14:paraId="763C0769" w14:textId="54A5A56A" w:rsidR="00A50429" w:rsidRDefault="00A50429" w:rsidP="00A50429">
      <w:pPr>
        <w:rPr>
          <w:rFonts w:ascii="Times New Roman" w:hAnsi="Times New Roman" w:cs="Times New Roman"/>
        </w:rPr>
      </w:pPr>
      <w:r w:rsidRPr="00A50429">
        <w:rPr>
          <w:rFonts w:ascii="Times New Roman" w:hAnsi="Times New Roman" w:cs="Times New Roman"/>
        </w:rPr>
        <w:tab/>
        <w:t>(a)</w:t>
      </w:r>
      <w:r w:rsidRPr="00A50429">
        <w:rPr>
          <w:rFonts w:ascii="Times New Roman" w:hAnsi="Times New Roman" w:cs="Times New Roman"/>
        </w:rPr>
        <w:tab/>
        <w:t xml:space="preserve">Recipient shall limit access to the Data to the </w:t>
      </w:r>
      <w:r w:rsidR="00AC43DD">
        <w:rPr>
          <w:rFonts w:ascii="Times New Roman" w:hAnsi="Times New Roman" w:cs="Times New Roman"/>
        </w:rPr>
        <w:t xml:space="preserve">Principal Investigator and those </w:t>
      </w:r>
      <w:r w:rsidR="00AC43DD" w:rsidRPr="00AC43DD">
        <w:rPr>
          <w:rFonts w:ascii="Times New Roman" w:hAnsi="Times New Roman" w:cs="Times New Roman"/>
        </w:rPr>
        <w:t xml:space="preserve">individuals affiliated with and working within the Institution under the supervision of Principal Investigator who are listed on </w:t>
      </w:r>
      <w:r w:rsidR="00AC43DD" w:rsidRPr="00AC43DD">
        <w:rPr>
          <w:rFonts w:ascii="Times New Roman" w:hAnsi="Times New Roman" w:cs="Times New Roman"/>
          <w:u w:val="single"/>
        </w:rPr>
        <w:t>Exhibit B</w:t>
      </w:r>
      <w:r w:rsidR="00AC43DD" w:rsidRPr="00AC43DD">
        <w:rPr>
          <w:rFonts w:ascii="Times New Roman" w:hAnsi="Times New Roman" w:cs="Times New Roman"/>
        </w:rPr>
        <w:t xml:space="preserve"> to this Agreement and have also accepted the terms of this Agreement</w:t>
      </w:r>
      <w:r w:rsidRPr="00A50429">
        <w:rPr>
          <w:rFonts w:ascii="Times New Roman" w:hAnsi="Times New Roman" w:cs="Times New Roman"/>
        </w:rPr>
        <w:t xml:space="preserve"> (</w:t>
      </w:r>
      <w:r w:rsidR="00AC43DD">
        <w:rPr>
          <w:rFonts w:ascii="Times New Roman" w:hAnsi="Times New Roman" w:cs="Times New Roman"/>
        </w:rPr>
        <w:t>each a “Project Investigator” and collectively with the Principal Investigator, “</w:t>
      </w:r>
      <w:r w:rsidRPr="00A50429">
        <w:rPr>
          <w:rFonts w:ascii="Times New Roman" w:hAnsi="Times New Roman" w:cs="Times New Roman"/>
        </w:rPr>
        <w:t>Authorized Users”)</w:t>
      </w:r>
      <w:r w:rsidR="00AC43DD">
        <w:rPr>
          <w:rFonts w:ascii="Times New Roman" w:hAnsi="Times New Roman" w:cs="Times New Roman"/>
        </w:rPr>
        <w:t xml:space="preserve">.  </w:t>
      </w:r>
      <w:r w:rsidRPr="00A50429">
        <w:rPr>
          <w:rFonts w:ascii="Times New Roman" w:hAnsi="Times New Roman" w:cs="Times New Roman"/>
        </w:rPr>
        <w:t xml:space="preserve">Recipient shall refer to </w:t>
      </w:r>
      <w:r w:rsidR="003C7DCD">
        <w:rPr>
          <w:rFonts w:ascii="Times New Roman" w:hAnsi="Times New Roman" w:cs="Times New Roman"/>
        </w:rPr>
        <w:t xml:space="preserve">the </w:t>
      </w:r>
      <w:r w:rsidR="008F1323" w:rsidRPr="004B7EDE">
        <w:rPr>
          <w:rFonts w:ascii="Times New Roman" w:hAnsi="Times New Roman" w:cs="Times New Roman"/>
        </w:rPr>
        <w:t>C</w:t>
      </w:r>
      <w:r w:rsidR="003C7DCD" w:rsidRPr="004B7EDE">
        <w:rPr>
          <w:rFonts w:ascii="Times New Roman" w:hAnsi="Times New Roman" w:cs="Times New Roman"/>
        </w:rPr>
        <w:t>ollege</w:t>
      </w:r>
      <w:r w:rsidRPr="00A50429">
        <w:rPr>
          <w:rFonts w:ascii="Times New Roman" w:hAnsi="Times New Roman" w:cs="Times New Roman"/>
        </w:rPr>
        <w:t xml:space="preserve"> any request for access to the Data from anyone other than the Authorized Users.</w:t>
      </w:r>
    </w:p>
    <w:p w14:paraId="77F54EC3" w14:textId="77777777" w:rsidR="00A50429" w:rsidRPr="00A50429" w:rsidRDefault="00AC43DD" w:rsidP="00A50429">
      <w:pPr>
        <w:rPr>
          <w:rFonts w:ascii="Times New Roman" w:hAnsi="Times New Roman" w:cs="Times New Roman"/>
        </w:rPr>
      </w:pPr>
      <w:r w:rsidRPr="00AC43DD">
        <w:rPr>
          <w:rFonts w:ascii="Times New Roman" w:hAnsi="Times New Roman" w:cs="Times New Roman"/>
        </w:rPr>
        <w:t xml:space="preserve">    </w:t>
      </w:r>
    </w:p>
    <w:p w14:paraId="18DB865A" w14:textId="18349443" w:rsidR="00A50429" w:rsidRPr="00A50429" w:rsidRDefault="00A50429" w:rsidP="00A50429">
      <w:pPr>
        <w:rPr>
          <w:rFonts w:ascii="Times New Roman" w:hAnsi="Times New Roman" w:cs="Times New Roman"/>
        </w:rPr>
      </w:pPr>
      <w:r w:rsidRPr="00A50429">
        <w:rPr>
          <w:rFonts w:ascii="Times New Roman" w:hAnsi="Times New Roman" w:cs="Times New Roman"/>
        </w:rPr>
        <w:tab/>
        <w:t>(b)</w:t>
      </w:r>
      <w:r w:rsidRPr="00A50429">
        <w:rPr>
          <w:rFonts w:ascii="Times New Roman" w:hAnsi="Times New Roman" w:cs="Times New Roman"/>
        </w:rPr>
        <w:tab/>
        <w:t xml:space="preserve">Recipient shall immediately notify </w:t>
      </w:r>
      <w:r w:rsidR="003C7DCD">
        <w:rPr>
          <w:rFonts w:ascii="Times New Roman" w:hAnsi="Times New Roman" w:cs="Times New Roman"/>
        </w:rPr>
        <w:t xml:space="preserve">the </w:t>
      </w:r>
      <w:r w:rsidR="008F1323" w:rsidRPr="004B7EDE">
        <w:rPr>
          <w:rFonts w:ascii="Times New Roman" w:hAnsi="Times New Roman" w:cs="Times New Roman"/>
        </w:rPr>
        <w:t>C</w:t>
      </w:r>
      <w:r w:rsidR="003C7DCD" w:rsidRPr="004B7EDE">
        <w:rPr>
          <w:rFonts w:ascii="Times New Roman" w:hAnsi="Times New Roman" w:cs="Times New Roman"/>
        </w:rPr>
        <w:t>ollege</w:t>
      </w:r>
      <w:r w:rsidRPr="00A50429">
        <w:rPr>
          <w:rFonts w:ascii="Times New Roman" w:hAnsi="Times New Roman" w:cs="Times New Roman"/>
        </w:rPr>
        <w:t xml:space="preserve"> if it becomes aware that any of the Authorized Users has failed to comply with the terms of this Agreement and/or has compromised the privacy and security of the Data.  In such event, Recipient shall comply with Section 4(c) of this Agreement and </w:t>
      </w:r>
      <w:r w:rsidR="003C7DCD">
        <w:rPr>
          <w:rFonts w:ascii="Times New Roman" w:hAnsi="Times New Roman" w:cs="Times New Roman"/>
        </w:rPr>
        <w:t xml:space="preserve">the </w:t>
      </w:r>
      <w:r w:rsidR="008F1323" w:rsidRPr="004B7EDE">
        <w:rPr>
          <w:rFonts w:ascii="Times New Roman" w:hAnsi="Times New Roman" w:cs="Times New Roman"/>
        </w:rPr>
        <w:t>C</w:t>
      </w:r>
      <w:r w:rsidR="003C7DCD" w:rsidRPr="004B7EDE">
        <w:rPr>
          <w:rFonts w:ascii="Times New Roman" w:hAnsi="Times New Roman" w:cs="Times New Roman"/>
        </w:rPr>
        <w:t>ollege</w:t>
      </w:r>
      <w:r w:rsidRPr="00A50429">
        <w:rPr>
          <w:rFonts w:ascii="Times New Roman" w:hAnsi="Times New Roman" w:cs="Times New Roman"/>
        </w:rPr>
        <w:t>, at its sole option, may immediately remove such user from the list of Authorized Users and immediately terminate such user’s access to the Data.</w:t>
      </w:r>
    </w:p>
    <w:p w14:paraId="38BDF9BF" w14:textId="77777777" w:rsidR="007D5F87" w:rsidRDefault="007D5F87" w:rsidP="00A50429">
      <w:pPr>
        <w:rPr>
          <w:rFonts w:ascii="Times New Roman" w:hAnsi="Times New Roman" w:cs="Times New Roman"/>
        </w:rPr>
      </w:pPr>
    </w:p>
    <w:p w14:paraId="6B22E010" w14:textId="5A73FB61" w:rsidR="00A50429" w:rsidRPr="00A50429" w:rsidRDefault="00A50429" w:rsidP="00A50429">
      <w:pPr>
        <w:rPr>
          <w:rFonts w:ascii="Times New Roman" w:hAnsi="Times New Roman" w:cs="Times New Roman"/>
        </w:rPr>
      </w:pPr>
      <w:r w:rsidRPr="00A50429">
        <w:rPr>
          <w:rFonts w:ascii="Times New Roman" w:hAnsi="Times New Roman" w:cs="Times New Roman"/>
        </w:rPr>
        <w:tab/>
        <w:t>(c)</w:t>
      </w:r>
      <w:r w:rsidRPr="00A50429">
        <w:rPr>
          <w:rFonts w:ascii="Times New Roman" w:hAnsi="Times New Roman" w:cs="Times New Roman"/>
        </w:rPr>
        <w:tab/>
        <w:t>Except as permitted by this Section 3, Recipient shall not directly or indirectly disclose, distribute, or otherwise allow any third party to have access to any of the Data.</w:t>
      </w:r>
    </w:p>
    <w:p w14:paraId="33FAB130" w14:textId="77777777" w:rsidR="00A50429" w:rsidRPr="00A50429" w:rsidRDefault="00A50429" w:rsidP="00A50429">
      <w:pPr>
        <w:rPr>
          <w:rFonts w:ascii="Times New Roman" w:hAnsi="Times New Roman" w:cs="Times New Roman"/>
        </w:rPr>
      </w:pPr>
      <w:r w:rsidRPr="00A50429">
        <w:rPr>
          <w:rFonts w:ascii="Times New Roman" w:hAnsi="Times New Roman" w:cs="Times New Roman"/>
        </w:rPr>
        <w:tab/>
      </w:r>
    </w:p>
    <w:p w14:paraId="336C3D27" w14:textId="77777777" w:rsidR="00A50429" w:rsidRDefault="00A50429" w:rsidP="00A50429">
      <w:pPr>
        <w:rPr>
          <w:rFonts w:ascii="Times New Roman" w:hAnsi="Times New Roman" w:cs="Times New Roman"/>
        </w:rPr>
      </w:pPr>
      <w:r w:rsidRPr="00A50429">
        <w:rPr>
          <w:rFonts w:ascii="Times New Roman" w:hAnsi="Times New Roman" w:cs="Times New Roman"/>
        </w:rPr>
        <w:t>4.</w:t>
      </w:r>
      <w:r w:rsidRPr="00A50429">
        <w:rPr>
          <w:rFonts w:ascii="Times New Roman" w:hAnsi="Times New Roman" w:cs="Times New Roman"/>
        </w:rPr>
        <w:tab/>
      </w:r>
      <w:r w:rsidRPr="00A50429">
        <w:rPr>
          <w:rFonts w:ascii="Times New Roman" w:hAnsi="Times New Roman" w:cs="Times New Roman"/>
          <w:u w:val="single"/>
        </w:rPr>
        <w:t>Safeguards and Notification</w:t>
      </w:r>
      <w:r w:rsidRPr="00A50429">
        <w:rPr>
          <w:rFonts w:ascii="Times New Roman" w:hAnsi="Times New Roman" w:cs="Times New Roman"/>
        </w:rPr>
        <w:t xml:space="preserve">.  </w:t>
      </w:r>
    </w:p>
    <w:p w14:paraId="5A72DC48" w14:textId="77777777" w:rsidR="00A50429" w:rsidRPr="00A50429" w:rsidRDefault="00A50429" w:rsidP="00A50429">
      <w:pPr>
        <w:rPr>
          <w:rFonts w:ascii="Times New Roman" w:hAnsi="Times New Roman" w:cs="Times New Roman"/>
        </w:rPr>
      </w:pPr>
    </w:p>
    <w:p w14:paraId="06614457" w14:textId="6B0A9A00" w:rsidR="00CC04CC" w:rsidRPr="00CC04CC" w:rsidRDefault="00CC04CC" w:rsidP="00CC04CC">
      <w:pPr>
        <w:pStyle w:val="ListParagraph"/>
        <w:numPr>
          <w:ilvl w:val="0"/>
          <w:numId w:val="2"/>
        </w:numPr>
        <w:ind w:left="0" w:firstLine="720"/>
        <w:rPr>
          <w:rFonts w:ascii="Arial" w:eastAsia="Times New Roman" w:hAnsi="Arial" w:cs="Arial"/>
          <w:color w:val="222222"/>
          <w:sz w:val="19"/>
          <w:szCs w:val="19"/>
          <w:lang w:eastAsia="en-US"/>
        </w:rPr>
      </w:pPr>
      <w:r w:rsidRPr="00CC04CC">
        <w:rPr>
          <w:rFonts w:ascii="Times New Roman" w:hAnsi="Times New Roman" w:cs="Times New Roman"/>
        </w:rPr>
        <w:t>All transmission of data shall be by secure electronic transfer</w:t>
      </w:r>
    </w:p>
    <w:p w14:paraId="5C875EF2" w14:textId="77777777" w:rsidR="00CC04CC" w:rsidRPr="00CC04CC" w:rsidRDefault="00CC04CC" w:rsidP="00CC04CC">
      <w:pPr>
        <w:shd w:val="clear" w:color="auto" w:fill="FFFFFF"/>
        <w:rPr>
          <w:rFonts w:ascii="Arial" w:eastAsia="Times New Roman" w:hAnsi="Arial" w:cs="Arial"/>
          <w:color w:val="222222"/>
          <w:sz w:val="19"/>
          <w:szCs w:val="19"/>
          <w:lang w:eastAsia="en-US"/>
        </w:rPr>
      </w:pPr>
    </w:p>
    <w:p w14:paraId="50526399" w14:textId="629BB1D3" w:rsidR="00CC04CC" w:rsidRPr="00CC04CC" w:rsidRDefault="00CC04CC" w:rsidP="00CC04CC">
      <w:pPr>
        <w:pStyle w:val="ListParagraph"/>
        <w:numPr>
          <w:ilvl w:val="0"/>
          <w:numId w:val="2"/>
        </w:numPr>
        <w:ind w:left="0" w:firstLine="720"/>
        <w:rPr>
          <w:rFonts w:ascii="Times New Roman" w:hAnsi="Times New Roman" w:cs="Times New Roman"/>
        </w:rPr>
      </w:pPr>
      <w:r w:rsidRPr="00CC04CC">
        <w:rPr>
          <w:rFonts w:ascii="Times New Roman" w:hAnsi="Times New Roman" w:cs="Times New Roman"/>
        </w:rPr>
        <w:t>Data will be stored in the user accounts of the researchers on secure servers at the IRS, which provides the following technical and physical measures to safeguard and keep the Data confidential and secure:</w:t>
      </w:r>
    </w:p>
    <w:p w14:paraId="03C3BDD3" w14:textId="77777777" w:rsidR="00CC04CC" w:rsidRPr="00CC04CC" w:rsidRDefault="00CC04CC" w:rsidP="00CC04CC">
      <w:pPr>
        <w:shd w:val="clear" w:color="auto" w:fill="FFFFFF"/>
        <w:rPr>
          <w:rFonts w:ascii="Arial" w:eastAsia="Times New Roman" w:hAnsi="Arial" w:cs="Arial"/>
          <w:color w:val="222222"/>
          <w:sz w:val="19"/>
          <w:szCs w:val="19"/>
          <w:lang w:eastAsia="en-US"/>
        </w:rPr>
      </w:pPr>
    </w:p>
    <w:p w14:paraId="075607F2" w14:textId="1E2FE19A" w:rsidR="00CC04CC" w:rsidRPr="00CC04CC" w:rsidRDefault="00CC04CC" w:rsidP="00CC04CC">
      <w:pPr>
        <w:pStyle w:val="ListParagraph"/>
        <w:numPr>
          <w:ilvl w:val="1"/>
          <w:numId w:val="2"/>
        </w:numPr>
        <w:ind w:left="0" w:firstLine="1440"/>
        <w:rPr>
          <w:rFonts w:ascii="Times New Roman" w:hAnsi="Times New Roman" w:cs="Times New Roman"/>
        </w:rPr>
      </w:pPr>
      <w:r w:rsidRPr="00CC04CC">
        <w:rPr>
          <w:rFonts w:ascii="Times New Roman" w:hAnsi="Times New Roman" w:cs="Times New Roman"/>
        </w:rPr>
        <w:t>Researchers can only access these servers from inside IRS offices, using IRS-issued laptops that connect to the network by hard cables from within IRS offices.  The IRS offices themselves are restricted-access areas within US federal buildings; individuals cannot access these areas without a government-issued personal identity verification (PIV) card that has been individually programmed to provide access.</w:t>
      </w:r>
    </w:p>
    <w:p w14:paraId="0A7B7C8D" w14:textId="77777777" w:rsidR="00CC04CC" w:rsidRPr="00CC04CC" w:rsidRDefault="00CC04CC" w:rsidP="00CC04CC">
      <w:pPr>
        <w:shd w:val="clear" w:color="auto" w:fill="FFFFFF"/>
        <w:rPr>
          <w:rFonts w:ascii="Arial" w:eastAsia="Times New Roman" w:hAnsi="Arial" w:cs="Arial"/>
          <w:color w:val="222222"/>
          <w:sz w:val="19"/>
          <w:szCs w:val="19"/>
          <w:lang w:eastAsia="en-US"/>
        </w:rPr>
      </w:pPr>
    </w:p>
    <w:p w14:paraId="3E65D216" w14:textId="5E9C030F" w:rsidR="00CC04CC" w:rsidRPr="00CC04CC" w:rsidRDefault="00CC04CC" w:rsidP="00CC04CC">
      <w:pPr>
        <w:pStyle w:val="ListParagraph"/>
        <w:numPr>
          <w:ilvl w:val="1"/>
          <w:numId w:val="2"/>
        </w:numPr>
        <w:ind w:left="0" w:firstLine="1440"/>
        <w:rPr>
          <w:rFonts w:ascii="Times New Roman" w:hAnsi="Times New Roman" w:cs="Times New Roman"/>
        </w:rPr>
      </w:pPr>
      <w:r w:rsidRPr="00CC04CC">
        <w:rPr>
          <w:rFonts w:ascii="Times New Roman" w:hAnsi="Times New Roman" w:cs="Times New Roman"/>
        </w:rPr>
        <w:t>Each of the IRS laptops is encrypted and requires a government-issued personal identity verification (PIV) card, combined with a personal password, to operate.  These laptops are physically locked to the desks v</w:t>
      </w:r>
      <w:r w:rsidR="00C611FB">
        <w:rPr>
          <w:rFonts w:ascii="Times New Roman" w:hAnsi="Times New Roman" w:cs="Times New Roman"/>
        </w:rPr>
        <w:t>ia combination-protected cables</w:t>
      </w:r>
      <w:r w:rsidRPr="00CC04CC">
        <w:rPr>
          <w:rFonts w:ascii="Times New Roman" w:hAnsi="Times New Roman" w:cs="Times New Roman"/>
        </w:rPr>
        <w:t>. The laptops do not leave the IRS offices (except when being physically relocated from one IRS office to another by IRS employees or contractors).</w:t>
      </w:r>
    </w:p>
    <w:p w14:paraId="63397DEA" w14:textId="77777777" w:rsidR="00CC04CC" w:rsidRPr="00CC04CC" w:rsidRDefault="00CC04CC" w:rsidP="00CC04CC">
      <w:pPr>
        <w:pStyle w:val="ListParagraph"/>
        <w:ind w:left="1440"/>
        <w:rPr>
          <w:rFonts w:ascii="Times New Roman" w:hAnsi="Times New Roman" w:cs="Times New Roman"/>
        </w:rPr>
      </w:pPr>
    </w:p>
    <w:p w14:paraId="2FA077BD" w14:textId="32D9DC96" w:rsidR="00CC04CC" w:rsidRPr="00CC04CC" w:rsidRDefault="00CC04CC" w:rsidP="00CC04CC">
      <w:pPr>
        <w:pStyle w:val="ListParagraph"/>
        <w:numPr>
          <w:ilvl w:val="1"/>
          <w:numId w:val="2"/>
        </w:numPr>
        <w:ind w:left="0" w:firstLine="1440"/>
        <w:rPr>
          <w:rFonts w:ascii="Times New Roman" w:hAnsi="Times New Roman" w:cs="Times New Roman"/>
        </w:rPr>
      </w:pPr>
      <w:r w:rsidRPr="00CC04CC">
        <w:rPr>
          <w:rFonts w:ascii="Times New Roman" w:hAnsi="Times New Roman" w:cs="Times New Roman"/>
        </w:rPr>
        <w:t xml:space="preserve"> Only the researchers (and certain system administrators) can access the files stored within researcher accounts on the secure servers or on the laptops.</w:t>
      </w:r>
    </w:p>
    <w:p w14:paraId="3A1E5F8F" w14:textId="77777777" w:rsidR="00CC04CC" w:rsidRPr="00CC04CC" w:rsidRDefault="00CC04CC" w:rsidP="00CC04CC">
      <w:pPr>
        <w:pStyle w:val="ListParagraph"/>
        <w:ind w:left="1440"/>
        <w:rPr>
          <w:rFonts w:ascii="Times New Roman" w:hAnsi="Times New Roman" w:cs="Times New Roman"/>
        </w:rPr>
      </w:pPr>
    </w:p>
    <w:p w14:paraId="3A44B8E2" w14:textId="27595DFA" w:rsidR="00CC04CC" w:rsidRPr="00CC04CC" w:rsidRDefault="00CC04CC" w:rsidP="00CC04CC">
      <w:pPr>
        <w:pStyle w:val="ListParagraph"/>
        <w:numPr>
          <w:ilvl w:val="1"/>
          <w:numId w:val="2"/>
        </w:numPr>
        <w:ind w:left="0" w:firstLine="1440"/>
        <w:rPr>
          <w:rFonts w:ascii="Times New Roman" w:hAnsi="Times New Roman" w:cs="Times New Roman"/>
        </w:rPr>
      </w:pPr>
      <w:r w:rsidRPr="00CC04CC">
        <w:rPr>
          <w:rFonts w:ascii="Times New Roman" w:hAnsi="Times New Roman" w:cs="Times New Roman"/>
        </w:rPr>
        <w:t>Once the data are on the IRS servers, the research</w:t>
      </w:r>
      <w:r w:rsidR="00C611FB">
        <w:rPr>
          <w:rFonts w:ascii="Times New Roman" w:hAnsi="Times New Roman" w:cs="Times New Roman"/>
        </w:rPr>
        <w:t xml:space="preserve">ers will follow all procedures </w:t>
      </w:r>
      <w:r w:rsidRPr="00CC04CC">
        <w:rPr>
          <w:rFonts w:ascii="Times New Roman" w:hAnsi="Times New Roman" w:cs="Times New Roman"/>
        </w:rPr>
        <w:t xml:space="preserve">when using the data established by US tax law and the IRS to safeguard individual </w:t>
      </w:r>
      <w:r w:rsidRPr="00CC04CC">
        <w:rPr>
          <w:rFonts w:ascii="Times New Roman" w:hAnsi="Times New Roman" w:cs="Times New Roman"/>
        </w:rPr>
        <w:lastRenderedPageBreak/>
        <w:t>tax records.  These include a ban on use of the data for any purpose other than pre-approved research, a ban on removing any data from the system unless aggregated to the point that eliminates risk of disclosure of individual data, a ban on keeping physical copies of individual-level data outside of locked cabinets, and a ban on sharing the data with any other user on the outside not authorized to view the data.</w:t>
      </w:r>
    </w:p>
    <w:p w14:paraId="797577F6" w14:textId="77777777" w:rsidR="00CC04CC" w:rsidRPr="00CC04CC" w:rsidRDefault="00CC04CC" w:rsidP="00CC04CC">
      <w:pPr>
        <w:shd w:val="clear" w:color="auto" w:fill="FFFFFF"/>
        <w:rPr>
          <w:rFonts w:ascii="Arial" w:eastAsia="Times New Roman" w:hAnsi="Arial" w:cs="Arial"/>
          <w:color w:val="222222"/>
          <w:sz w:val="19"/>
          <w:szCs w:val="19"/>
          <w:lang w:eastAsia="en-US"/>
        </w:rPr>
      </w:pPr>
    </w:p>
    <w:p w14:paraId="2A880B9C" w14:textId="3DFF98A2" w:rsidR="00CC04CC" w:rsidRPr="00CC04CC" w:rsidRDefault="00CC04CC" w:rsidP="00CC04CC">
      <w:pPr>
        <w:pStyle w:val="ListParagraph"/>
        <w:numPr>
          <w:ilvl w:val="0"/>
          <w:numId w:val="2"/>
        </w:numPr>
        <w:ind w:left="0" w:firstLine="720"/>
        <w:rPr>
          <w:rFonts w:ascii="Times New Roman" w:hAnsi="Times New Roman" w:cs="Times New Roman"/>
        </w:rPr>
      </w:pPr>
      <w:r w:rsidRPr="00CC04CC">
        <w:rPr>
          <w:rFonts w:ascii="Times New Roman" w:hAnsi="Times New Roman" w:cs="Times New Roman"/>
        </w:rPr>
        <w:t xml:space="preserve">Recipient shall promptly report in writing to </w:t>
      </w:r>
      <w:r w:rsidR="00604767">
        <w:rPr>
          <w:rFonts w:ascii="Times New Roman" w:hAnsi="Times New Roman" w:cs="Times New Roman"/>
        </w:rPr>
        <w:t xml:space="preserve">the </w:t>
      </w:r>
      <w:r w:rsidR="00D1288C" w:rsidRPr="004B7EDE">
        <w:rPr>
          <w:rFonts w:ascii="Times New Roman" w:hAnsi="Times New Roman" w:cs="Times New Roman"/>
        </w:rPr>
        <w:t>C</w:t>
      </w:r>
      <w:r w:rsidR="00604767" w:rsidRPr="004B7EDE">
        <w:rPr>
          <w:rFonts w:ascii="Times New Roman" w:hAnsi="Times New Roman" w:cs="Times New Roman"/>
        </w:rPr>
        <w:t>ollege</w:t>
      </w:r>
      <w:r w:rsidRPr="00CC04CC">
        <w:rPr>
          <w:rFonts w:ascii="Times New Roman" w:hAnsi="Times New Roman" w:cs="Times New Roman"/>
        </w:rPr>
        <w:t xml:space="preserve"> any unauthorized or inadvertent use or disclosure of the Data by Recipient, an Authorized User or Recipient’s other employees, representatives, agents and/or contractors in violation of this Agreement, including any remedial action taken by Recipient.  Recipient shall make such report </w:t>
      </w:r>
      <w:r w:rsidR="00D1288C" w:rsidRPr="004B7EDE">
        <w:rPr>
          <w:rFonts w:ascii="Times New Roman" w:hAnsi="Times New Roman" w:cs="Times New Roman"/>
        </w:rPr>
        <w:t xml:space="preserve"> </w:t>
      </w:r>
      <w:r w:rsidRPr="004B7EDE">
        <w:rPr>
          <w:rFonts w:ascii="Times New Roman" w:hAnsi="Times New Roman" w:cs="Times New Roman"/>
        </w:rPr>
        <w:t xml:space="preserve"> </w:t>
      </w:r>
      <w:r w:rsidR="005207DA" w:rsidRPr="004B7EDE">
        <w:rPr>
          <w:rFonts w:ascii="Times New Roman" w:hAnsi="Times New Roman" w:cs="Times New Roman"/>
        </w:rPr>
        <w:t>promptly</w:t>
      </w:r>
      <w:r w:rsidRPr="00CC04CC">
        <w:rPr>
          <w:rFonts w:ascii="Times New Roman" w:hAnsi="Times New Roman" w:cs="Times New Roman"/>
        </w:rPr>
        <w:t xml:space="preserve"> after Recipient becomes aware of the unauthorized or inadvertent use or </w:t>
      </w:r>
      <w:r w:rsidR="00604767">
        <w:rPr>
          <w:rFonts w:ascii="Times New Roman" w:hAnsi="Times New Roman" w:cs="Times New Roman"/>
        </w:rPr>
        <w:t>d</w:t>
      </w:r>
      <w:r w:rsidRPr="00CC04CC">
        <w:rPr>
          <w:rFonts w:ascii="Times New Roman" w:hAnsi="Times New Roman" w:cs="Times New Roman"/>
        </w:rPr>
        <w:t xml:space="preserve">isclosure.   Recipient shall cooperate with any investigation conducted by </w:t>
      </w:r>
      <w:r w:rsidR="00604767">
        <w:rPr>
          <w:rFonts w:ascii="Times New Roman" w:hAnsi="Times New Roman" w:cs="Times New Roman"/>
        </w:rPr>
        <w:t xml:space="preserve">the </w:t>
      </w:r>
      <w:r w:rsidR="00D1288C" w:rsidRPr="004B7EDE">
        <w:rPr>
          <w:rFonts w:ascii="Times New Roman" w:hAnsi="Times New Roman" w:cs="Times New Roman"/>
        </w:rPr>
        <w:t>C</w:t>
      </w:r>
      <w:r w:rsidR="00604767" w:rsidRPr="004B7EDE">
        <w:rPr>
          <w:rFonts w:ascii="Times New Roman" w:hAnsi="Times New Roman" w:cs="Times New Roman"/>
        </w:rPr>
        <w:t>ollege</w:t>
      </w:r>
      <w:r w:rsidRPr="00CC04CC">
        <w:rPr>
          <w:rFonts w:ascii="Times New Roman" w:hAnsi="Times New Roman" w:cs="Times New Roman"/>
        </w:rPr>
        <w:t xml:space="preserve"> or its agents of any unauthorized use or inadvertent disclosure in relation to this Agreement. </w:t>
      </w:r>
    </w:p>
    <w:p w14:paraId="40322116" w14:textId="77777777" w:rsidR="00CC04CC" w:rsidRPr="00CC04CC" w:rsidRDefault="00CC04CC" w:rsidP="00CC04CC">
      <w:pPr>
        <w:pStyle w:val="ListParagraph"/>
        <w:ind w:left="1440"/>
        <w:rPr>
          <w:rFonts w:ascii="Times New Roman" w:hAnsi="Times New Roman" w:cs="Times New Roman"/>
        </w:rPr>
      </w:pPr>
    </w:p>
    <w:p w14:paraId="5E2C126C" w14:textId="4258DAD6" w:rsidR="00CC04CC" w:rsidRPr="00CC04CC" w:rsidRDefault="00CC04CC" w:rsidP="00CC04CC">
      <w:pPr>
        <w:pStyle w:val="ListParagraph"/>
        <w:numPr>
          <w:ilvl w:val="0"/>
          <w:numId w:val="2"/>
        </w:numPr>
        <w:ind w:left="0" w:firstLine="720"/>
        <w:rPr>
          <w:rFonts w:ascii="Times New Roman" w:hAnsi="Times New Roman" w:cs="Times New Roman"/>
        </w:rPr>
      </w:pPr>
      <w:r w:rsidRPr="00CC04CC">
        <w:rPr>
          <w:rFonts w:ascii="Times New Roman" w:hAnsi="Times New Roman" w:cs="Times New Roman"/>
        </w:rPr>
        <w:t xml:space="preserve">Upon request by </w:t>
      </w:r>
      <w:r w:rsidR="00604767">
        <w:rPr>
          <w:rFonts w:ascii="Times New Roman" w:hAnsi="Times New Roman" w:cs="Times New Roman"/>
        </w:rPr>
        <w:t xml:space="preserve">the </w:t>
      </w:r>
      <w:r w:rsidR="00D1288C" w:rsidRPr="004B7EDE">
        <w:rPr>
          <w:rFonts w:ascii="Times New Roman" w:hAnsi="Times New Roman" w:cs="Times New Roman"/>
        </w:rPr>
        <w:t>C</w:t>
      </w:r>
      <w:r w:rsidR="00604767" w:rsidRPr="004B7EDE">
        <w:rPr>
          <w:rFonts w:ascii="Times New Roman" w:hAnsi="Times New Roman" w:cs="Times New Roman"/>
        </w:rPr>
        <w:t>ollege</w:t>
      </w:r>
      <w:r w:rsidRPr="00CC04CC">
        <w:rPr>
          <w:rFonts w:ascii="Times New Roman" w:hAnsi="Times New Roman" w:cs="Times New Roman"/>
        </w:rPr>
        <w:t xml:space="preserve">, the researchers will promptly respond to </w:t>
      </w:r>
      <w:r w:rsidR="00604767">
        <w:rPr>
          <w:rFonts w:ascii="Times New Roman" w:hAnsi="Times New Roman" w:cs="Times New Roman"/>
        </w:rPr>
        <w:t xml:space="preserve">the </w:t>
      </w:r>
      <w:r w:rsidR="00D1288C" w:rsidRPr="004B7EDE">
        <w:rPr>
          <w:rFonts w:ascii="Times New Roman" w:hAnsi="Times New Roman" w:cs="Times New Roman"/>
        </w:rPr>
        <w:t>C</w:t>
      </w:r>
      <w:r w:rsidR="00604767" w:rsidRPr="004B7EDE">
        <w:rPr>
          <w:rFonts w:ascii="Times New Roman" w:hAnsi="Times New Roman" w:cs="Times New Roman"/>
        </w:rPr>
        <w:t>ollege</w:t>
      </w:r>
      <w:r w:rsidRPr="00CC04CC">
        <w:rPr>
          <w:rFonts w:ascii="Times New Roman" w:hAnsi="Times New Roman" w:cs="Times New Roman"/>
        </w:rPr>
        <w:t xml:space="preserve"> inquiries regarding privacy and security of the Data, to the extent allowable under US tax law and IRS procedures.</w:t>
      </w:r>
    </w:p>
    <w:p w14:paraId="104FBB19" w14:textId="77777777" w:rsidR="00A50429" w:rsidRPr="00A50429" w:rsidRDefault="00A50429" w:rsidP="00A50429">
      <w:pPr>
        <w:rPr>
          <w:rFonts w:ascii="Times New Roman" w:hAnsi="Times New Roman" w:cs="Times New Roman"/>
        </w:rPr>
      </w:pPr>
    </w:p>
    <w:p w14:paraId="193C8E1B" w14:textId="5BF318CD" w:rsidR="00437D63" w:rsidRDefault="005F45B6" w:rsidP="0022010F">
      <w:r>
        <w:rPr>
          <w:rFonts w:ascii="Times New Roman" w:hAnsi="Times New Roman" w:cs="Times New Roman"/>
        </w:rPr>
        <w:t>5</w:t>
      </w:r>
      <w:r w:rsidR="00F31F09">
        <w:rPr>
          <w:rFonts w:ascii="Times New Roman" w:hAnsi="Times New Roman" w:cs="Times New Roman"/>
        </w:rPr>
        <w:t>.</w:t>
      </w:r>
      <w:r w:rsidR="00F31F09">
        <w:rPr>
          <w:rFonts w:ascii="Times New Roman" w:hAnsi="Times New Roman" w:cs="Times New Roman"/>
        </w:rPr>
        <w:tab/>
      </w:r>
      <w:r w:rsidR="00F31F09" w:rsidRPr="004B7EDE">
        <w:rPr>
          <w:rFonts w:ascii="Times New Roman" w:hAnsi="Times New Roman" w:cs="Times New Roman"/>
          <w:u w:val="single"/>
        </w:rPr>
        <w:t>Publication</w:t>
      </w:r>
      <w:r w:rsidR="00D1288C" w:rsidRPr="004B7EDE">
        <w:rPr>
          <w:rFonts w:ascii="Times New Roman" w:hAnsi="Times New Roman" w:cs="Times New Roman"/>
          <w:u w:val="single"/>
        </w:rPr>
        <w:t>s and Public Announcements</w:t>
      </w:r>
      <w:r w:rsidR="00F31F09" w:rsidRPr="004B7EDE">
        <w:rPr>
          <w:rFonts w:ascii="Times New Roman" w:hAnsi="Times New Roman" w:cs="Times New Roman"/>
        </w:rPr>
        <w:t>.</w:t>
      </w:r>
    </w:p>
    <w:p w14:paraId="432465EB" w14:textId="77777777" w:rsidR="00437D63" w:rsidRDefault="00437D63">
      <w:pPr>
        <w:ind w:left="360"/>
      </w:pPr>
    </w:p>
    <w:p w14:paraId="6666C67B" w14:textId="77777777" w:rsidR="00DD5841" w:rsidRDefault="00DD5841" w:rsidP="00DD5841">
      <w:r>
        <w:tab/>
        <w:t>(a)</w:t>
      </w:r>
      <w:r>
        <w:tab/>
        <w:t>Recipient shall not disclose any personally-identifiable information received pursuant to this Agreement in any draft or final publication.</w:t>
      </w:r>
    </w:p>
    <w:p w14:paraId="0FD93BEC" w14:textId="77777777" w:rsidR="00DD5841" w:rsidRDefault="00DD5841" w:rsidP="00DD5841">
      <w:pPr>
        <w:ind w:left="360"/>
      </w:pPr>
    </w:p>
    <w:p w14:paraId="1A794DBD" w14:textId="1395FE7D" w:rsidR="0072065D" w:rsidRPr="004B7EDE" w:rsidRDefault="00DD5841" w:rsidP="00DD5841">
      <w:r>
        <w:tab/>
        <w:t>(</w:t>
      </w:r>
      <w:r w:rsidR="007D5F87">
        <w:t>b</w:t>
      </w:r>
      <w:r>
        <w:t>)</w:t>
      </w:r>
      <w:r>
        <w:tab/>
        <w:t xml:space="preserve">Subject to the terms of this Agreement and consistent with the </w:t>
      </w:r>
      <w:r w:rsidR="00123678">
        <w:t>Permitted Use</w:t>
      </w:r>
      <w:r>
        <w:t>, Recipient may publish or publicly present information or results relating to the Data or studies conducted with the Data</w:t>
      </w:r>
      <w:r w:rsidR="00306E2D" w:rsidRPr="004B7EDE">
        <w:t xml:space="preserve">, provided that in case such publications </w:t>
      </w:r>
      <w:r w:rsidR="00297742" w:rsidRPr="004B7EDE">
        <w:t>or presentations identify</w:t>
      </w:r>
      <w:r w:rsidR="00306E2D" w:rsidRPr="004B7EDE">
        <w:t xml:space="preserve"> the College, the Recipient shall obtain</w:t>
      </w:r>
      <w:r w:rsidR="00D1288C" w:rsidRPr="004B7EDE">
        <w:t xml:space="preserve"> prior consent </w:t>
      </w:r>
      <w:r w:rsidR="00DE7B8D" w:rsidRPr="004B7EDE">
        <w:t>of</w:t>
      </w:r>
      <w:r w:rsidR="00D1288C" w:rsidRPr="004B7EDE">
        <w:t xml:space="preserve"> </w:t>
      </w:r>
      <w:r w:rsidR="00850A90" w:rsidRPr="004B7EDE">
        <w:t xml:space="preserve">the </w:t>
      </w:r>
      <w:r w:rsidR="00D1288C" w:rsidRPr="004B7EDE">
        <w:t>College</w:t>
      </w:r>
      <w:r w:rsidRPr="004B7EDE">
        <w:t xml:space="preserve">.  </w:t>
      </w:r>
      <w:r w:rsidR="00D1288C" w:rsidRPr="004B7EDE">
        <w:t>I</w:t>
      </w:r>
      <w:r w:rsidRPr="004B7EDE">
        <w:t>n</w:t>
      </w:r>
      <w:r>
        <w:t xml:space="preserve"> the event that Recipient should desire to make a publication</w:t>
      </w:r>
      <w:r w:rsidR="00306E2D" w:rsidRPr="004B7EDE">
        <w:t xml:space="preserve"> </w:t>
      </w:r>
      <w:r w:rsidR="006B662F" w:rsidRPr="004B7EDE">
        <w:t xml:space="preserve">or presentation </w:t>
      </w:r>
      <w:r w:rsidR="00297742" w:rsidRPr="004B7EDE">
        <w:t>identifying</w:t>
      </w:r>
      <w:r w:rsidR="00306E2D" w:rsidRPr="004B7EDE">
        <w:t xml:space="preserve"> the College</w:t>
      </w:r>
      <w:r>
        <w:t xml:space="preserve">, </w:t>
      </w:r>
      <w:r w:rsidR="00E00904">
        <w:t xml:space="preserve">Recipient </w:t>
      </w:r>
      <w:r>
        <w:t xml:space="preserve">will provide </w:t>
      </w:r>
      <w:r w:rsidR="003C7DCD">
        <w:t xml:space="preserve">the </w:t>
      </w:r>
      <w:r w:rsidR="00D1288C" w:rsidRPr="004B7EDE">
        <w:t>C</w:t>
      </w:r>
      <w:r w:rsidR="003C7DCD" w:rsidRPr="004B7EDE">
        <w:t>ollege</w:t>
      </w:r>
      <w:r>
        <w:t xml:space="preserve"> with </w:t>
      </w:r>
      <w:r w:rsidR="00D1288C" w:rsidRPr="004B7EDE">
        <w:t>drafts</w:t>
      </w:r>
      <w:r>
        <w:t xml:space="preserve"> of all manuscripts or abstracts reporting such information or results not less than </w:t>
      </w:r>
      <w:r w:rsidR="003C7DCD">
        <w:t>seven</w:t>
      </w:r>
      <w:r>
        <w:t xml:space="preserve"> (</w:t>
      </w:r>
      <w:r w:rsidR="003C7DCD">
        <w:t>7</w:t>
      </w:r>
      <w:r>
        <w:t xml:space="preserve">) days prior to publication </w:t>
      </w:r>
      <w:r w:rsidR="006B662F" w:rsidRPr="004B7EDE">
        <w:t xml:space="preserve">or presentation </w:t>
      </w:r>
      <w:r>
        <w:t xml:space="preserve">for </w:t>
      </w:r>
      <w:r w:rsidR="00D1288C" w:rsidRPr="004B7EDE">
        <w:t>approval</w:t>
      </w:r>
      <w:r w:rsidRPr="004B7EDE">
        <w:t>.</w:t>
      </w:r>
      <w:r>
        <w:t xml:space="preserve">  Recipient </w:t>
      </w:r>
      <w:r w:rsidR="00822D9A" w:rsidRPr="004B7EDE">
        <w:t>will</w:t>
      </w:r>
      <w:r>
        <w:t xml:space="preserve"> acknowledge </w:t>
      </w:r>
      <w:r w:rsidR="003C7DCD">
        <w:t xml:space="preserve">the </w:t>
      </w:r>
      <w:r w:rsidR="00B419F8" w:rsidRPr="004B7EDE">
        <w:t>C</w:t>
      </w:r>
      <w:r w:rsidR="003C7DCD" w:rsidRPr="004B7EDE">
        <w:t>ollege</w:t>
      </w:r>
      <w:r>
        <w:t xml:space="preserve"> in publications and presentations based on the use of the Data</w:t>
      </w:r>
      <w:r w:rsidR="00822D9A" w:rsidRPr="004B7EDE">
        <w:t xml:space="preserve"> with the consent of the College in each instance</w:t>
      </w:r>
      <w:r w:rsidRPr="004B7EDE">
        <w:t>.</w:t>
      </w:r>
      <w:r w:rsidR="00297742" w:rsidRPr="004B7EDE">
        <w:t xml:space="preserve"> In case the publication </w:t>
      </w:r>
      <w:r w:rsidR="006B662F" w:rsidRPr="004B7EDE">
        <w:t xml:space="preserve">or presentation </w:t>
      </w:r>
      <w:r w:rsidR="00297742" w:rsidRPr="004B7EDE">
        <w:t xml:space="preserve">identifies ATI and/or its activities, the Recipient shall </w:t>
      </w:r>
      <w:r w:rsidR="003110A5" w:rsidRPr="004B7EDE">
        <w:t xml:space="preserve">provide a draft </w:t>
      </w:r>
      <w:r w:rsidR="000C36A7" w:rsidRPr="004B7EDE">
        <w:t xml:space="preserve">to </w:t>
      </w:r>
      <w:r w:rsidR="00914AFE">
        <w:t>the Institute</w:t>
      </w:r>
      <w:r w:rsidR="000C36A7" w:rsidRPr="004B7EDE">
        <w:t xml:space="preserve"> and Ithaka S+R </w:t>
      </w:r>
      <w:r w:rsidR="00D90375" w:rsidRPr="004B7EDE">
        <w:t xml:space="preserve">not less than seven (7) days prior to publication or presentation </w:t>
      </w:r>
      <w:r w:rsidR="003110A5" w:rsidRPr="004B7EDE">
        <w:t xml:space="preserve">for </w:t>
      </w:r>
      <w:r w:rsidR="00297742" w:rsidRPr="004B7EDE">
        <w:t>review</w:t>
      </w:r>
      <w:r w:rsidR="003110A5" w:rsidRPr="004B7EDE">
        <w:t xml:space="preserve"> and</w:t>
      </w:r>
      <w:r w:rsidR="0072065D" w:rsidRPr="004B7EDE">
        <w:t xml:space="preserve"> </w:t>
      </w:r>
      <w:r w:rsidR="00297742" w:rsidRPr="004B7EDE">
        <w:t>approval</w:t>
      </w:r>
      <w:r w:rsidR="0072065D" w:rsidRPr="004B7EDE">
        <w:t xml:space="preserve">, and </w:t>
      </w:r>
      <w:r w:rsidR="003110A5" w:rsidRPr="004B7EDE">
        <w:t xml:space="preserve">shall </w:t>
      </w:r>
      <w:r w:rsidR="0072065D" w:rsidRPr="004B7EDE">
        <w:t xml:space="preserve">acknowledge ATI in each </w:t>
      </w:r>
      <w:r w:rsidR="003110A5" w:rsidRPr="004B7EDE">
        <w:t>such publication or presentation</w:t>
      </w:r>
      <w:r w:rsidR="00297742" w:rsidRPr="004B7EDE">
        <w:t>.</w:t>
      </w:r>
    </w:p>
    <w:p w14:paraId="1BDC7B0B" w14:textId="7C50B40F" w:rsidR="00DD5841" w:rsidRDefault="00297742" w:rsidP="00DD5841">
      <w:r w:rsidRPr="004B7EDE">
        <w:t xml:space="preserve"> </w:t>
      </w:r>
      <w:r w:rsidR="00DD5841">
        <w:t xml:space="preserve"> </w:t>
      </w:r>
    </w:p>
    <w:p w14:paraId="3A777B28" w14:textId="4E17DB3B" w:rsidR="00B419F8" w:rsidRPr="004B7EDE" w:rsidRDefault="00B419F8" w:rsidP="00DD5841">
      <w:r w:rsidRPr="004B7EDE">
        <w:tab/>
        <w:t xml:space="preserve">(c) the parties will coordinate in advance any </w:t>
      </w:r>
      <w:r w:rsidRPr="004B7EDE">
        <w:rPr>
          <w:rFonts w:ascii="Times New Roman" w:eastAsia="Times New Roman" w:hAnsi="Times New Roman" w:cs="Times New Roman"/>
          <w:color w:val="000000"/>
        </w:rPr>
        <w:t>public communications</w:t>
      </w:r>
      <w:r w:rsidR="006B662F" w:rsidRPr="004B7EDE">
        <w:rPr>
          <w:rFonts w:ascii="Times New Roman" w:eastAsia="Times New Roman" w:hAnsi="Times New Roman" w:cs="Times New Roman"/>
          <w:color w:val="000000"/>
        </w:rPr>
        <w:t xml:space="preserve"> </w:t>
      </w:r>
      <w:r w:rsidRPr="004B7EDE">
        <w:rPr>
          <w:rFonts w:ascii="Times New Roman" w:eastAsia="Times New Roman" w:hAnsi="Times New Roman" w:cs="Times New Roman"/>
          <w:color w:val="000000"/>
        </w:rPr>
        <w:t xml:space="preserve">and press releases </w:t>
      </w:r>
      <w:r w:rsidR="00D06AD6" w:rsidRPr="004B7EDE">
        <w:rPr>
          <w:rFonts w:ascii="Times New Roman" w:eastAsia="Times New Roman" w:hAnsi="Times New Roman" w:cs="Times New Roman"/>
          <w:color w:val="000000"/>
        </w:rPr>
        <w:t xml:space="preserve">regarding the data-sharing relationship among Recipient, College, </w:t>
      </w:r>
      <w:r w:rsidR="00914AFE">
        <w:rPr>
          <w:rFonts w:ascii="Times New Roman" w:eastAsia="Times New Roman" w:hAnsi="Times New Roman" w:cs="Times New Roman"/>
          <w:color w:val="000000"/>
        </w:rPr>
        <w:t>the Institute</w:t>
      </w:r>
      <w:r w:rsidR="00D06AD6" w:rsidRPr="004B7EDE">
        <w:rPr>
          <w:rFonts w:ascii="Times New Roman" w:eastAsia="Times New Roman" w:hAnsi="Times New Roman" w:cs="Times New Roman"/>
          <w:color w:val="000000"/>
        </w:rPr>
        <w:t>, and Ithaka S+R</w:t>
      </w:r>
      <w:r w:rsidR="00703625" w:rsidRPr="004B7EDE">
        <w:rPr>
          <w:rFonts w:ascii="Times New Roman" w:eastAsia="Times New Roman" w:hAnsi="Times New Roman" w:cs="Times New Roman"/>
          <w:color w:val="000000"/>
        </w:rPr>
        <w:t xml:space="preserve">. </w:t>
      </w:r>
    </w:p>
    <w:p w14:paraId="74691236" w14:textId="77777777" w:rsidR="00DD5841" w:rsidRDefault="00DD5841" w:rsidP="00DD5841">
      <w:r>
        <w:t xml:space="preserve">  </w:t>
      </w:r>
    </w:p>
    <w:p w14:paraId="7DEC8AD0" w14:textId="77777777" w:rsidR="00DD5841" w:rsidRDefault="005F45B6" w:rsidP="0022010F">
      <w:pPr>
        <w:rPr>
          <w:rFonts w:ascii="Times New Roman" w:hAnsi="Times New Roman" w:cs="Times New Roman"/>
        </w:rPr>
      </w:pPr>
      <w:r>
        <w:rPr>
          <w:rFonts w:ascii="Times New Roman" w:hAnsi="Times New Roman" w:cs="Times New Roman"/>
        </w:rPr>
        <w:t>6</w:t>
      </w:r>
      <w:r w:rsidR="00F31F09">
        <w:rPr>
          <w:rFonts w:ascii="Times New Roman" w:hAnsi="Times New Roman" w:cs="Times New Roman"/>
        </w:rPr>
        <w:t>.</w:t>
      </w:r>
      <w:r w:rsidR="00F31F09">
        <w:rPr>
          <w:rFonts w:ascii="Times New Roman" w:hAnsi="Times New Roman" w:cs="Times New Roman"/>
        </w:rPr>
        <w:tab/>
      </w:r>
      <w:r w:rsidR="00F31F09">
        <w:rPr>
          <w:rFonts w:ascii="Times New Roman" w:hAnsi="Times New Roman" w:cs="Times New Roman"/>
          <w:u w:val="single"/>
        </w:rPr>
        <w:t>No Warranties; Limitation of Liability</w:t>
      </w:r>
      <w:r w:rsidR="00F31F09">
        <w:rPr>
          <w:rFonts w:ascii="Times New Roman" w:hAnsi="Times New Roman" w:cs="Times New Roman"/>
        </w:rPr>
        <w:t xml:space="preserve">.  </w:t>
      </w:r>
    </w:p>
    <w:p w14:paraId="76964EA9" w14:textId="77777777" w:rsidR="00DD5841" w:rsidRDefault="00DD5841" w:rsidP="0022010F">
      <w:pPr>
        <w:rPr>
          <w:rFonts w:ascii="Times New Roman" w:hAnsi="Times New Roman" w:cs="Times New Roman"/>
        </w:rPr>
      </w:pPr>
    </w:p>
    <w:p w14:paraId="7F54A865" w14:textId="77777777" w:rsidR="00437D63" w:rsidRDefault="00DD5841" w:rsidP="0022010F">
      <w:r>
        <w:rPr>
          <w:rFonts w:ascii="Times New Roman" w:hAnsi="Times New Roman" w:cs="Times New Roman"/>
        </w:rPr>
        <w:tab/>
        <w:t>(a)</w:t>
      </w:r>
      <w:r>
        <w:rPr>
          <w:rFonts w:ascii="Times New Roman" w:hAnsi="Times New Roman" w:cs="Times New Roman"/>
        </w:rPr>
        <w:tab/>
      </w:r>
      <w:r w:rsidR="00F31F09">
        <w:rPr>
          <w:rFonts w:ascii="Times New Roman" w:hAnsi="Times New Roman" w:cs="Times New Roman"/>
        </w:rPr>
        <w:t xml:space="preserve">THE DATA IS PROVIDED “AS IS” AND WITHOUT ANY WARRANTY EXPRESS OR IMPLIED, INCLUDING ANY WARRANTY OF MERCHANTABILITY OR FITNESS FOR A PARTICULAR PURPOSE OR THAT THE USE OF THE DATA WILL NOT INFRINGE OR VIOLATE ANY PATENT, COPYRIGHT, TRADEMARK OR PROPRIETARY RIGHTS OF ANY THIRD PARTY.  </w:t>
      </w:r>
    </w:p>
    <w:p w14:paraId="6DCD2665" w14:textId="77777777" w:rsidR="00437D63" w:rsidRDefault="00437D63">
      <w:pPr>
        <w:ind w:left="360"/>
      </w:pPr>
    </w:p>
    <w:p w14:paraId="7246ECB2" w14:textId="3F189B8F" w:rsidR="00DD5841" w:rsidRDefault="00DD5841" w:rsidP="00DD5841">
      <w:r>
        <w:lastRenderedPageBreak/>
        <w:tab/>
        <w:t>(b)</w:t>
      </w:r>
      <w:r>
        <w:tab/>
      </w:r>
      <w:r w:rsidRPr="00DD5841">
        <w:t xml:space="preserve">In no event will </w:t>
      </w:r>
      <w:r w:rsidR="003C7DCD">
        <w:t xml:space="preserve">the </w:t>
      </w:r>
      <w:r w:rsidR="004B2F07" w:rsidRPr="004B7EDE">
        <w:t>C</w:t>
      </w:r>
      <w:r w:rsidR="003C7DCD" w:rsidRPr="004B7EDE">
        <w:t>ollege</w:t>
      </w:r>
      <w:r w:rsidR="00F765BD" w:rsidRPr="004B7EDE">
        <w:t xml:space="preserve">, </w:t>
      </w:r>
      <w:r w:rsidR="00914AFE">
        <w:t>Institute</w:t>
      </w:r>
      <w:r w:rsidR="00F765BD" w:rsidRPr="004B7EDE">
        <w:t xml:space="preserve"> or Ithaka S+R</w:t>
      </w:r>
      <w:r w:rsidRPr="00DD5841">
        <w:t xml:space="preserve"> be liable for any use or disclosure of the Data by Recipient, </w:t>
      </w:r>
      <w:r w:rsidR="00937C76">
        <w:t xml:space="preserve">an </w:t>
      </w:r>
      <w:r w:rsidRPr="00DD5841">
        <w:t xml:space="preserve">Authorized User, </w:t>
      </w:r>
      <w:r w:rsidR="00937C76">
        <w:t>Recipient’s</w:t>
      </w:r>
      <w:r w:rsidRPr="00DD5841">
        <w:t xml:space="preserve"> other employees, representatives, agents, and/or contractors, or for any claims, damages, losses, or liabilities, of whatsoever kind or nature, which may arise out of or in connection with the use or disclosure of the Data by Recipient, </w:t>
      </w:r>
      <w:r w:rsidR="00937C76">
        <w:t xml:space="preserve">an </w:t>
      </w:r>
      <w:r w:rsidRPr="00DD5841">
        <w:t xml:space="preserve">Authorized User, or </w:t>
      </w:r>
      <w:r w:rsidR="00937C76">
        <w:t>Recipient’s</w:t>
      </w:r>
      <w:r w:rsidRPr="00DD5841">
        <w:t xml:space="preserve"> other employees, representatives, agents, and/or contractors.  </w:t>
      </w:r>
    </w:p>
    <w:p w14:paraId="25F35A2F" w14:textId="77777777" w:rsidR="00123678" w:rsidRDefault="00123678" w:rsidP="002A22BC">
      <w:pPr>
        <w:rPr>
          <w:rFonts w:ascii="Times New Roman" w:hAnsi="Times New Roman" w:cs="Times New Roman"/>
        </w:rPr>
      </w:pPr>
    </w:p>
    <w:p w14:paraId="0A6C3F24" w14:textId="67E689AC" w:rsidR="00BD5D37" w:rsidRDefault="00123678" w:rsidP="00BD5D37">
      <w:pPr>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00DD5841">
        <w:rPr>
          <w:rFonts w:ascii="Times New Roman" w:hAnsi="Times New Roman" w:cs="Times New Roman"/>
        </w:rPr>
        <w:t xml:space="preserve">Recipient agrees to defend, indemnify, and hold harmless </w:t>
      </w:r>
      <w:r w:rsidR="003C7DCD">
        <w:rPr>
          <w:rFonts w:ascii="Times New Roman" w:hAnsi="Times New Roman" w:cs="Times New Roman"/>
        </w:rPr>
        <w:t xml:space="preserve">the </w:t>
      </w:r>
      <w:r w:rsidR="004B2F07" w:rsidRPr="004B7EDE">
        <w:rPr>
          <w:rFonts w:ascii="Times New Roman" w:hAnsi="Times New Roman" w:cs="Times New Roman"/>
        </w:rPr>
        <w:t>C</w:t>
      </w:r>
      <w:r w:rsidR="003C7DCD" w:rsidRPr="004B7EDE">
        <w:rPr>
          <w:rFonts w:ascii="Times New Roman" w:hAnsi="Times New Roman" w:cs="Times New Roman"/>
        </w:rPr>
        <w:t>ollege</w:t>
      </w:r>
      <w:r w:rsidR="00DD5841">
        <w:rPr>
          <w:rFonts w:ascii="Times New Roman" w:hAnsi="Times New Roman" w:cs="Times New Roman"/>
        </w:rPr>
        <w:t xml:space="preserve"> and its trustees, officers, employees, faculty, agents or representatives from any loss, claim, damage, or liability of any kind or nature, which may arise from or in connection with this </w:t>
      </w:r>
      <w:r w:rsidR="00E00904">
        <w:rPr>
          <w:rFonts w:ascii="Times New Roman" w:hAnsi="Times New Roman" w:cs="Times New Roman"/>
        </w:rPr>
        <w:t>A</w:t>
      </w:r>
      <w:r w:rsidR="00DD5841">
        <w:rPr>
          <w:rFonts w:ascii="Times New Roman" w:hAnsi="Times New Roman" w:cs="Times New Roman"/>
        </w:rPr>
        <w:t xml:space="preserve">greement or from </w:t>
      </w:r>
      <w:r>
        <w:rPr>
          <w:rFonts w:ascii="Times New Roman" w:hAnsi="Times New Roman" w:cs="Times New Roman"/>
        </w:rPr>
        <w:t>R</w:t>
      </w:r>
      <w:r w:rsidR="00DD5841">
        <w:rPr>
          <w:rFonts w:ascii="Times New Roman" w:hAnsi="Times New Roman" w:cs="Times New Roman"/>
        </w:rPr>
        <w:t xml:space="preserve">ecipient’s acceptance, use, storage or disposal of the </w:t>
      </w:r>
      <w:r>
        <w:rPr>
          <w:rFonts w:ascii="Times New Roman" w:hAnsi="Times New Roman" w:cs="Times New Roman"/>
        </w:rPr>
        <w:t>D</w:t>
      </w:r>
      <w:r w:rsidR="00DD5841">
        <w:rPr>
          <w:rFonts w:ascii="Times New Roman" w:hAnsi="Times New Roman" w:cs="Times New Roman"/>
        </w:rPr>
        <w:t>ata, except loss, claims, damages, or liabilit</w:t>
      </w:r>
      <w:r w:rsidR="00E00904">
        <w:rPr>
          <w:rFonts w:ascii="Times New Roman" w:hAnsi="Times New Roman" w:cs="Times New Roman"/>
        </w:rPr>
        <w:t>ies</w:t>
      </w:r>
      <w:r w:rsidR="00DD5841">
        <w:rPr>
          <w:rFonts w:ascii="Times New Roman" w:hAnsi="Times New Roman" w:cs="Times New Roman"/>
        </w:rPr>
        <w:t xml:space="preserve"> arising directly from the gross negligence or willful misconduct of </w:t>
      </w:r>
      <w:r w:rsidR="003C7DCD">
        <w:rPr>
          <w:rFonts w:ascii="Times New Roman" w:hAnsi="Times New Roman" w:cs="Times New Roman"/>
        </w:rPr>
        <w:t xml:space="preserve">the </w:t>
      </w:r>
      <w:r w:rsidR="00811A5B" w:rsidRPr="004B7EDE">
        <w:rPr>
          <w:rFonts w:ascii="Times New Roman" w:hAnsi="Times New Roman" w:cs="Times New Roman"/>
        </w:rPr>
        <w:t>C</w:t>
      </w:r>
      <w:r w:rsidR="003C7DCD" w:rsidRPr="004B7EDE">
        <w:rPr>
          <w:rFonts w:ascii="Times New Roman" w:hAnsi="Times New Roman" w:cs="Times New Roman"/>
        </w:rPr>
        <w:t>ollege</w:t>
      </w:r>
      <w:r w:rsidR="00DD5841">
        <w:rPr>
          <w:rFonts w:ascii="Times New Roman" w:hAnsi="Times New Roman" w:cs="Times New Roman"/>
        </w:rPr>
        <w:t>.</w:t>
      </w:r>
    </w:p>
    <w:p w14:paraId="294366F5" w14:textId="5EC0E2D4" w:rsidR="00BD5D37" w:rsidRDefault="00BD5D37" w:rsidP="00BD5D37">
      <w:pPr>
        <w:rPr>
          <w:rFonts w:ascii="Times New Roman" w:hAnsi="Times New Roman" w:cs="Times New Roman"/>
        </w:rPr>
      </w:pPr>
    </w:p>
    <w:p w14:paraId="622C7FC8" w14:textId="663414DC" w:rsidR="00A34C62" w:rsidRDefault="00BD5D37" w:rsidP="00DA34F4">
      <w:pPr>
        <w:pStyle w:val="ListParagraph"/>
        <w:numPr>
          <w:ilvl w:val="0"/>
          <w:numId w:val="5"/>
        </w:numPr>
        <w:ind w:left="0" w:firstLine="720"/>
        <w:rPr>
          <w:rFonts w:ascii="Times New Roman" w:hAnsi="Times New Roman" w:cs="Times New Roman"/>
        </w:rPr>
      </w:pPr>
      <w:r w:rsidRPr="00DA34F4">
        <w:rPr>
          <w:rFonts w:ascii="Times New Roman" w:hAnsi="Times New Roman" w:cs="Times New Roman"/>
        </w:rPr>
        <w:t xml:space="preserve">Recipient agrees to defend, indemnify, and hold harmless the </w:t>
      </w:r>
      <w:r>
        <w:rPr>
          <w:rFonts w:ascii="Times New Roman" w:hAnsi="Times New Roman" w:cs="Times New Roman"/>
        </w:rPr>
        <w:t>Institute</w:t>
      </w:r>
      <w:r w:rsidRPr="00DA34F4">
        <w:rPr>
          <w:rFonts w:ascii="Times New Roman" w:hAnsi="Times New Roman" w:cs="Times New Roman"/>
        </w:rPr>
        <w:t xml:space="preserve"> and its trustees, officers, employees, faculty, agents or representatives from any loss, claim, damage, or liability of any kind or nature, which may arise from or in connection with this Agreement or from Recipient’s acceptance, use, storage or disposal of the Data, except loss, claims, damages, or liabilities arising directly from the gross negligence or willful misconduct of the</w:t>
      </w:r>
      <w:r>
        <w:rPr>
          <w:rFonts w:ascii="Times New Roman" w:hAnsi="Times New Roman" w:cs="Times New Roman"/>
        </w:rPr>
        <w:t xml:space="preserve"> Institute</w:t>
      </w:r>
      <w:r w:rsidR="00225C80">
        <w:rPr>
          <w:rFonts w:ascii="Times New Roman" w:hAnsi="Times New Roman" w:cs="Times New Roman"/>
        </w:rPr>
        <w:t>.</w:t>
      </w:r>
    </w:p>
    <w:p w14:paraId="08558F3B" w14:textId="77777777" w:rsidR="00A34C62" w:rsidRDefault="00A34C62" w:rsidP="00DA34F4">
      <w:pPr>
        <w:pStyle w:val="ListParagraph"/>
        <w:ind w:left="1080"/>
        <w:rPr>
          <w:rFonts w:ascii="Times New Roman" w:hAnsi="Times New Roman" w:cs="Times New Roman"/>
        </w:rPr>
      </w:pPr>
    </w:p>
    <w:p w14:paraId="228A1464" w14:textId="123C79DB" w:rsidR="00BD5D37" w:rsidRPr="00DA34F4" w:rsidRDefault="00A34C62" w:rsidP="00DA34F4">
      <w:pPr>
        <w:pStyle w:val="ListParagraph"/>
        <w:numPr>
          <w:ilvl w:val="0"/>
          <w:numId w:val="5"/>
        </w:numPr>
        <w:ind w:left="0" w:firstLine="720"/>
        <w:rPr>
          <w:rFonts w:ascii="Times New Roman" w:hAnsi="Times New Roman" w:cs="Times New Roman"/>
        </w:rPr>
      </w:pPr>
      <w:r w:rsidRPr="00846FCA">
        <w:rPr>
          <w:rFonts w:ascii="Times New Roman" w:hAnsi="Times New Roman" w:cs="Times New Roman"/>
        </w:rPr>
        <w:t>Recipient agrees to defend, i</w:t>
      </w:r>
      <w:r>
        <w:rPr>
          <w:rFonts w:ascii="Times New Roman" w:hAnsi="Times New Roman" w:cs="Times New Roman"/>
        </w:rPr>
        <w:t>ndemnify, and hold harmless Ithaka S+R</w:t>
      </w:r>
      <w:r w:rsidRPr="00846FCA">
        <w:rPr>
          <w:rFonts w:ascii="Times New Roman" w:hAnsi="Times New Roman" w:cs="Times New Roman"/>
        </w:rPr>
        <w:t xml:space="preserve"> and its trustees, officers, employees, faculty, agents or representatives from any loss, claim, damage, or liability of any kind or nature, which may arise from or in connection with this Agreement or from Recipient’s acceptance, use, storage or disposal of the Data, except loss, claims, damages, or liabilities arising directly from the gross neglige</w:t>
      </w:r>
      <w:r>
        <w:rPr>
          <w:rFonts w:ascii="Times New Roman" w:hAnsi="Times New Roman" w:cs="Times New Roman"/>
        </w:rPr>
        <w:t>nce or willful misconduct of Ithaka S+R</w:t>
      </w:r>
    </w:p>
    <w:p w14:paraId="263CF4EE" w14:textId="77777777" w:rsidR="00BD5D37" w:rsidRDefault="00BD5D37" w:rsidP="00BD5D37">
      <w:pPr>
        <w:rPr>
          <w:rFonts w:ascii="Times New Roman" w:hAnsi="Times New Roman" w:cs="Times New Roman"/>
        </w:rPr>
      </w:pPr>
    </w:p>
    <w:p w14:paraId="28CACD03" w14:textId="77777777" w:rsidR="00BD5D37" w:rsidRPr="00BD5D37" w:rsidRDefault="00BD5D37" w:rsidP="00BD5D37">
      <w:pPr>
        <w:rPr>
          <w:rFonts w:ascii="Times New Roman" w:hAnsi="Times New Roman" w:cs="Times New Roman"/>
        </w:rPr>
      </w:pPr>
    </w:p>
    <w:p w14:paraId="7C19967A" w14:textId="77777777" w:rsidR="00437D63" w:rsidRDefault="00437D63">
      <w:pPr>
        <w:ind w:left="360"/>
      </w:pPr>
    </w:p>
    <w:p w14:paraId="7CAEBA15" w14:textId="77777777" w:rsidR="00437D63" w:rsidRDefault="005F45B6" w:rsidP="0022010F">
      <w:r>
        <w:rPr>
          <w:rFonts w:ascii="Times New Roman" w:hAnsi="Times New Roman" w:cs="Times New Roman"/>
        </w:rPr>
        <w:t>7</w:t>
      </w:r>
      <w:r w:rsidR="00F31F09">
        <w:rPr>
          <w:rFonts w:ascii="Times New Roman" w:hAnsi="Times New Roman" w:cs="Times New Roman"/>
        </w:rPr>
        <w:t xml:space="preserve">. </w:t>
      </w:r>
      <w:r w:rsidR="00F31F09">
        <w:rPr>
          <w:rFonts w:ascii="Times New Roman" w:hAnsi="Times New Roman" w:cs="Times New Roman"/>
        </w:rPr>
        <w:tab/>
      </w:r>
      <w:r w:rsidR="00F31F09">
        <w:rPr>
          <w:rFonts w:ascii="Times New Roman" w:hAnsi="Times New Roman" w:cs="Times New Roman"/>
          <w:u w:val="single"/>
        </w:rPr>
        <w:t>Compliance with Law</w:t>
      </w:r>
      <w:r w:rsidR="00F31F09">
        <w:rPr>
          <w:rFonts w:ascii="Times New Roman" w:hAnsi="Times New Roman" w:cs="Times New Roman"/>
        </w:rPr>
        <w:t>.  Recipient agrees to use the Data in compliance with all applicable federal, state and local laws, rules and regulations.</w:t>
      </w:r>
    </w:p>
    <w:p w14:paraId="5625A9E5" w14:textId="77777777" w:rsidR="00437D63" w:rsidRDefault="00437D63">
      <w:pPr>
        <w:ind w:left="360"/>
      </w:pPr>
    </w:p>
    <w:p w14:paraId="7DF3902D" w14:textId="77777777" w:rsidR="00DD5841" w:rsidRDefault="005F45B6" w:rsidP="0022010F">
      <w:pPr>
        <w:rPr>
          <w:rFonts w:ascii="Times New Roman" w:hAnsi="Times New Roman" w:cs="Times New Roman"/>
        </w:rPr>
      </w:pPr>
      <w:r>
        <w:rPr>
          <w:rFonts w:ascii="Times New Roman" w:hAnsi="Times New Roman" w:cs="Times New Roman"/>
        </w:rPr>
        <w:t>8</w:t>
      </w:r>
      <w:r w:rsidR="00F31F09">
        <w:rPr>
          <w:rFonts w:ascii="Times New Roman" w:hAnsi="Times New Roman" w:cs="Times New Roman"/>
        </w:rPr>
        <w:t>.</w:t>
      </w:r>
      <w:r w:rsidR="00F31F09">
        <w:rPr>
          <w:rFonts w:ascii="Times New Roman" w:hAnsi="Times New Roman" w:cs="Times New Roman"/>
        </w:rPr>
        <w:tab/>
      </w:r>
      <w:r w:rsidR="00F31F09">
        <w:rPr>
          <w:rFonts w:ascii="Times New Roman" w:hAnsi="Times New Roman" w:cs="Times New Roman"/>
          <w:u w:val="single"/>
        </w:rPr>
        <w:t>Termination of Agreement</w:t>
      </w:r>
      <w:r w:rsidR="00F31F09">
        <w:rPr>
          <w:rFonts w:ascii="Times New Roman" w:hAnsi="Times New Roman" w:cs="Times New Roman"/>
        </w:rPr>
        <w:t xml:space="preserve">.  </w:t>
      </w:r>
    </w:p>
    <w:p w14:paraId="03EF1453" w14:textId="77777777" w:rsidR="00DD5841" w:rsidRDefault="00DD5841" w:rsidP="0022010F">
      <w:pPr>
        <w:rPr>
          <w:rFonts w:ascii="Times New Roman" w:hAnsi="Times New Roman" w:cs="Times New Roman"/>
        </w:rPr>
      </w:pPr>
    </w:p>
    <w:p w14:paraId="05EB5EF1" w14:textId="7D58B815" w:rsidR="00DD5841" w:rsidRDefault="00DD5841" w:rsidP="0022010F">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t xml:space="preserve">This Agreement shall commence as of the Effective Date and </w:t>
      </w:r>
      <w:r w:rsidR="00F31F09">
        <w:rPr>
          <w:rFonts w:ascii="Times New Roman" w:hAnsi="Times New Roman" w:cs="Times New Roman"/>
        </w:rPr>
        <w:t xml:space="preserve">shall terminate upon </w:t>
      </w:r>
      <w:r w:rsidR="00F31F09" w:rsidRPr="00994D88">
        <w:rPr>
          <w:rFonts w:ascii="Times New Roman" w:hAnsi="Times New Roman" w:cs="Times New Roman"/>
        </w:rPr>
        <w:t>the earlier of: (a)</w:t>
      </w:r>
      <w:r w:rsidR="00C611FB">
        <w:rPr>
          <w:rFonts w:ascii="Times New Roman" w:hAnsi="Times New Roman" w:cs="Times New Roman"/>
        </w:rPr>
        <w:t xml:space="preserve"> </w:t>
      </w:r>
      <w:r w:rsidR="005F45B6">
        <w:rPr>
          <w:rFonts w:ascii="Times New Roman" w:hAnsi="Times New Roman" w:cs="Times New Roman"/>
        </w:rPr>
        <w:t xml:space="preserve">completion of any research that </w:t>
      </w:r>
      <w:r w:rsidR="00250452">
        <w:rPr>
          <w:rFonts w:ascii="Times New Roman" w:hAnsi="Times New Roman" w:cs="Times New Roman"/>
        </w:rPr>
        <w:t>is a</w:t>
      </w:r>
      <w:r w:rsidR="005F45B6">
        <w:rPr>
          <w:rFonts w:ascii="Times New Roman" w:hAnsi="Times New Roman" w:cs="Times New Roman"/>
        </w:rPr>
        <w:t xml:space="preserve"> Permitted Use</w:t>
      </w:r>
      <w:r w:rsidR="00F31F09" w:rsidRPr="00994D88">
        <w:rPr>
          <w:rFonts w:ascii="Times New Roman" w:hAnsi="Times New Roman" w:cs="Times New Roman"/>
        </w:rPr>
        <w:t xml:space="preserve">, </w:t>
      </w:r>
      <w:r w:rsidR="004B2F07" w:rsidRPr="004B7EDE">
        <w:rPr>
          <w:rFonts w:ascii="Times New Roman" w:hAnsi="Times New Roman" w:cs="Times New Roman"/>
        </w:rPr>
        <w:t xml:space="preserve">(b) furnishing of the Deliverables </w:t>
      </w:r>
      <w:r w:rsidR="00F31F09" w:rsidRPr="004B7EDE">
        <w:rPr>
          <w:rFonts w:ascii="Times New Roman" w:hAnsi="Times New Roman" w:cs="Times New Roman"/>
        </w:rPr>
        <w:t>or (</w:t>
      </w:r>
      <w:r w:rsidR="004B2F07" w:rsidRPr="004B7EDE">
        <w:rPr>
          <w:rFonts w:ascii="Times New Roman" w:hAnsi="Times New Roman" w:cs="Times New Roman"/>
        </w:rPr>
        <w:t>c</w:t>
      </w:r>
      <w:r w:rsidR="00F31F09" w:rsidRPr="00994D88">
        <w:rPr>
          <w:rFonts w:ascii="Times New Roman" w:hAnsi="Times New Roman" w:cs="Times New Roman"/>
        </w:rPr>
        <w:t xml:space="preserve">) </w:t>
      </w:r>
      <w:r w:rsidR="00604767">
        <w:rPr>
          <w:rFonts w:ascii="Times New Roman" w:hAnsi="Times New Roman" w:cs="Times New Roman"/>
        </w:rPr>
        <w:t>five (5)</w:t>
      </w:r>
      <w:r w:rsidR="00E00904" w:rsidRPr="00994D88">
        <w:rPr>
          <w:rFonts w:ascii="Times New Roman" w:hAnsi="Times New Roman" w:cs="Times New Roman"/>
        </w:rPr>
        <w:t xml:space="preserve"> </w:t>
      </w:r>
      <w:r w:rsidR="00F31F09" w:rsidRPr="00994D88">
        <w:rPr>
          <w:rFonts w:ascii="Times New Roman" w:hAnsi="Times New Roman" w:cs="Times New Roman"/>
        </w:rPr>
        <w:t>years from the date of this Agreement</w:t>
      </w:r>
      <w:r>
        <w:rPr>
          <w:rFonts w:ascii="Times New Roman" w:hAnsi="Times New Roman" w:cs="Times New Roman"/>
        </w:rPr>
        <w:t xml:space="preserve">, unless terminated earlier by </w:t>
      </w:r>
      <w:r w:rsidR="004B2F07" w:rsidRPr="004B7EDE">
        <w:rPr>
          <w:rFonts w:ascii="Times New Roman" w:hAnsi="Times New Roman" w:cs="Times New Roman"/>
        </w:rPr>
        <w:t>any</w:t>
      </w:r>
      <w:r w:rsidRPr="004B7EDE">
        <w:rPr>
          <w:rFonts w:ascii="Times New Roman" w:hAnsi="Times New Roman" w:cs="Times New Roman"/>
        </w:rPr>
        <w:t xml:space="preserve"> part</w:t>
      </w:r>
      <w:r w:rsidR="004B2F07" w:rsidRPr="004B7EDE">
        <w:rPr>
          <w:rFonts w:ascii="Times New Roman" w:hAnsi="Times New Roman" w:cs="Times New Roman"/>
        </w:rPr>
        <w:t>y</w:t>
      </w:r>
      <w:r w:rsidRPr="004B7EDE">
        <w:rPr>
          <w:rFonts w:ascii="Times New Roman" w:hAnsi="Times New Roman" w:cs="Times New Roman"/>
        </w:rPr>
        <w:t xml:space="preserve"> </w:t>
      </w:r>
      <w:r w:rsidR="00352D77" w:rsidRPr="004B7EDE">
        <w:rPr>
          <w:rFonts w:ascii="Times New Roman" w:hAnsi="Times New Roman" w:cs="Times New Roman"/>
        </w:rPr>
        <w:t>upon forty five (45) days’ notice</w:t>
      </w:r>
      <w:r>
        <w:rPr>
          <w:rFonts w:ascii="Times New Roman" w:hAnsi="Times New Roman" w:cs="Times New Roman"/>
        </w:rPr>
        <w:t xml:space="preserve"> or pursuant to section (b) </w:t>
      </w:r>
      <w:r w:rsidR="00250452">
        <w:rPr>
          <w:rFonts w:ascii="Times New Roman" w:hAnsi="Times New Roman" w:cs="Times New Roman"/>
        </w:rPr>
        <w:t xml:space="preserve">or (c) </w:t>
      </w:r>
      <w:r>
        <w:rPr>
          <w:rFonts w:ascii="Times New Roman" w:hAnsi="Times New Roman" w:cs="Times New Roman"/>
        </w:rPr>
        <w:t>below.</w:t>
      </w:r>
    </w:p>
    <w:p w14:paraId="31A5EC2A" w14:textId="77777777" w:rsidR="00DD5841" w:rsidRDefault="00DD5841" w:rsidP="00DD5841">
      <w:pPr>
        <w:rPr>
          <w:rFonts w:ascii="Times New Roman" w:hAnsi="Times New Roman" w:cs="Times New Roman"/>
        </w:rPr>
      </w:pPr>
    </w:p>
    <w:p w14:paraId="4561CBF8" w14:textId="4F9AE5C7" w:rsidR="00DD5841" w:rsidRPr="00DD5841" w:rsidRDefault="00DD5841" w:rsidP="00DD5841">
      <w:pPr>
        <w:rPr>
          <w:rFonts w:ascii="Times New Roman" w:hAnsi="Times New Roman" w:cs="Times New Roman"/>
        </w:rPr>
      </w:pPr>
      <w:r w:rsidRPr="00DD5841">
        <w:rPr>
          <w:rFonts w:ascii="Times New Roman" w:hAnsi="Times New Roman" w:cs="Times New Roman"/>
        </w:rPr>
        <w:tab/>
        <w:t>(b)</w:t>
      </w:r>
      <w:r w:rsidRPr="00DD5841">
        <w:rPr>
          <w:rFonts w:ascii="Times New Roman" w:hAnsi="Times New Roman" w:cs="Times New Roman"/>
        </w:rPr>
        <w:tab/>
        <w:t xml:space="preserve">Breach of a material provision of this Agreement by </w:t>
      </w:r>
      <w:r>
        <w:rPr>
          <w:rFonts w:ascii="Times New Roman" w:hAnsi="Times New Roman" w:cs="Times New Roman"/>
        </w:rPr>
        <w:t xml:space="preserve">Recipient </w:t>
      </w:r>
      <w:r w:rsidRPr="00DD5841">
        <w:rPr>
          <w:rFonts w:ascii="Times New Roman" w:hAnsi="Times New Roman" w:cs="Times New Roman"/>
        </w:rPr>
        <w:t xml:space="preserve">or an Authorized User (including without limitation failure of Recipient to abide by its obligations of security, confidentiality, limited use and/or nondisclosure) shall be grounds for termination of this Agreement for cause by </w:t>
      </w:r>
      <w:r w:rsidR="003C7DCD">
        <w:rPr>
          <w:rFonts w:ascii="Times New Roman" w:hAnsi="Times New Roman" w:cs="Times New Roman"/>
        </w:rPr>
        <w:t xml:space="preserve">the </w:t>
      </w:r>
      <w:r w:rsidR="00352D77" w:rsidRPr="004B7EDE">
        <w:rPr>
          <w:rFonts w:ascii="Times New Roman" w:hAnsi="Times New Roman" w:cs="Times New Roman"/>
        </w:rPr>
        <w:t>C</w:t>
      </w:r>
      <w:r w:rsidR="003C7DCD" w:rsidRPr="004B7EDE">
        <w:rPr>
          <w:rFonts w:ascii="Times New Roman" w:hAnsi="Times New Roman" w:cs="Times New Roman"/>
        </w:rPr>
        <w:t>ollege</w:t>
      </w:r>
      <w:r w:rsidRPr="00DD5841">
        <w:rPr>
          <w:rFonts w:ascii="Times New Roman" w:hAnsi="Times New Roman" w:cs="Times New Roman"/>
        </w:rPr>
        <w:t xml:space="preserve">.  Upon becoming aware of such a breach of a material provision, </w:t>
      </w:r>
      <w:r w:rsidR="003C7DCD">
        <w:rPr>
          <w:rFonts w:ascii="Times New Roman" w:hAnsi="Times New Roman" w:cs="Times New Roman"/>
        </w:rPr>
        <w:t>the college</w:t>
      </w:r>
      <w:r w:rsidRPr="00DD5841">
        <w:rPr>
          <w:rFonts w:ascii="Times New Roman" w:hAnsi="Times New Roman" w:cs="Times New Roman"/>
        </w:rPr>
        <w:t xml:space="preserve"> may do one or more of the following:</w:t>
      </w:r>
    </w:p>
    <w:p w14:paraId="53DAB239" w14:textId="77777777" w:rsidR="00DD5841" w:rsidRPr="00DD5841" w:rsidRDefault="00DD5841" w:rsidP="00DD5841">
      <w:pPr>
        <w:rPr>
          <w:rFonts w:ascii="Times New Roman" w:hAnsi="Times New Roman" w:cs="Times New Roman"/>
        </w:rPr>
      </w:pPr>
    </w:p>
    <w:p w14:paraId="07F41957" w14:textId="77777777" w:rsidR="00DD5841" w:rsidRPr="00DD5841" w:rsidRDefault="00DD5841" w:rsidP="00DD5841">
      <w:pPr>
        <w:rPr>
          <w:rFonts w:ascii="Times New Roman" w:hAnsi="Times New Roman" w:cs="Times New Roman"/>
        </w:rPr>
      </w:pPr>
      <w:r w:rsidRPr="00DD5841">
        <w:rPr>
          <w:rFonts w:ascii="Times New Roman" w:hAnsi="Times New Roman" w:cs="Times New Roman"/>
        </w:rPr>
        <w:tab/>
      </w:r>
      <w:r w:rsidRPr="00DD5841">
        <w:rPr>
          <w:rFonts w:ascii="Times New Roman" w:hAnsi="Times New Roman" w:cs="Times New Roman"/>
        </w:rPr>
        <w:tab/>
        <w:t>(i)</w:t>
      </w:r>
      <w:r w:rsidRPr="00DD5841">
        <w:rPr>
          <w:rFonts w:ascii="Times New Roman" w:hAnsi="Times New Roman" w:cs="Times New Roman"/>
        </w:rPr>
        <w:tab/>
        <w:t xml:space="preserve">terminate this Agreement upon thirty (30) days’ notice provided </w:t>
      </w:r>
      <w:r w:rsidR="006C0E42">
        <w:rPr>
          <w:rFonts w:ascii="Times New Roman" w:hAnsi="Times New Roman" w:cs="Times New Roman"/>
        </w:rPr>
        <w:t>Recipient</w:t>
      </w:r>
      <w:r w:rsidRPr="00DD5841">
        <w:rPr>
          <w:rFonts w:ascii="Times New Roman" w:hAnsi="Times New Roman" w:cs="Times New Roman"/>
        </w:rPr>
        <w:t xml:space="preserve"> has been given notice of the breach in writing and failed to satisfactorily cure the breach within thirty (30) days of </w:t>
      </w:r>
      <w:r w:rsidR="006C0E42">
        <w:rPr>
          <w:rFonts w:ascii="Times New Roman" w:hAnsi="Times New Roman" w:cs="Times New Roman"/>
        </w:rPr>
        <w:t>Recipient</w:t>
      </w:r>
      <w:r w:rsidRPr="00DD5841">
        <w:rPr>
          <w:rFonts w:ascii="Times New Roman" w:hAnsi="Times New Roman" w:cs="Times New Roman"/>
        </w:rPr>
        <w:t>’s receipt of notice of such breach;</w:t>
      </w:r>
    </w:p>
    <w:p w14:paraId="3A7CCFE9" w14:textId="77777777" w:rsidR="00DD5841" w:rsidRPr="00DD5841" w:rsidRDefault="00DD5841" w:rsidP="00DD5841">
      <w:pPr>
        <w:rPr>
          <w:rFonts w:ascii="Times New Roman" w:hAnsi="Times New Roman" w:cs="Times New Roman"/>
        </w:rPr>
      </w:pPr>
    </w:p>
    <w:p w14:paraId="6140E50D" w14:textId="77777777" w:rsidR="00DD5841" w:rsidRPr="00DD5841" w:rsidRDefault="00DD5841" w:rsidP="00DD5841">
      <w:pPr>
        <w:rPr>
          <w:rFonts w:ascii="Times New Roman" w:hAnsi="Times New Roman" w:cs="Times New Roman"/>
        </w:rPr>
      </w:pPr>
      <w:r w:rsidRPr="00DD5841">
        <w:rPr>
          <w:rFonts w:ascii="Times New Roman" w:hAnsi="Times New Roman" w:cs="Times New Roman"/>
        </w:rPr>
        <w:tab/>
      </w:r>
      <w:r w:rsidRPr="00DD5841">
        <w:rPr>
          <w:rFonts w:ascii="Times New Roman" w:hAnsi="Times New Roman" w:cs="Times New Roman"/>
        </w:rPr>
        <w:tab/>
        <w:t>(ii)</w:t>
      </w:r>
      <w:r w:rsidRPr="00DD5841">
        <w:rPr>
          <w:rFonts w:ascii="Times New Roman" w:hAnsi="Times New Roman" w:cs="Times New Roman"/>
        </w:rPr>
        <w:tab/>
        <w:t xml:space="preserve">immediately terminate this Agreement; </w:t>
      </w:r>
    </w:p>
    <w:p w14:paraId="11A00189" w14:textId="77777777" w:rsidR="00DD5841" w:rsidRPr="00DD5841" w:rsidRDefault="00DD5841" w:rsidP="00DD5841">
      <w:pPr>
        <w:rPr>
          <w:rFonts w:ascii="Times New Roman" w:hAnsi="Times New Roman" w:cs="Times New Roman"/>
        </w:rPr>
      </w:pPr>
    </w:p>
    <w:p w14:paraId="4267A821" w14:textId="77777777" w:rsidR="00DD5841" w:rsidRPr="00DD5841" w:rsidRDefault="00DD5841" w:rsidP="00DD5841">
      <w:pPr>
        <w:rPr>
          <w:rFonts w:ascii="Times New Roman" w:hAnsi="Times New Roman" w:cs="Times New Roman"/>
        </w:rPr>
      </w:pPr>
      <w:r w:rsidRPr="00DD5841">
        <w:rPr>
          <w:rFonts w:ascii="Times New Roman" w:hAnsi="Times New Roman" w:cs="Times New Roman"/>
        </w:rPr>
        <w:tab/>
      </w:r>
      <w:r w:rsidRPr="00DD5841">
        <w:rPr>
          <w:rFonts w:ascii="Times New Roman" w:hAnsi="Times New Roman" w:cs="Times New Roman"/>
        </w:rPr>
        <w:tab/>
        <w:t>(iii)</w:t>
      </w:r>
      <w:r w:rsidRPr="00DD5841">
        <w:rPr>
          <w:rFonts w:ascii="Times New Roman" w:hAnsi="Times New Roman" w:cs="Times New Roman"/>
        </w:rPr>
        <w:tab/>
        <w:t>prohibit any Authorized User from obtaining access to the Data; and/or</w:t>
      </w:r>
    </w:p>
    <w:p w14:paraId="1DA9DF25" w14:textId="77777777" w:rsidR="00DD5841" w:rsidRPr="00DD5841" w:rsidRDefault="00DD5841" w:rsidP="00DD5841">
      <w:pPr>
        <w:rPr>
          <w:rFonts w:ascii="Times New Roman" w:hAnsi="Times New Roman" w:cs="Times New Roman"/>
        </w:rPr>
      </w:pPr>
    </w:p>
    <w:p w14:paraId="18E24A29" w14:textId="77777777" w:rsidR="00DD5841" w:rsidRPr="00DD5841" w:rsidRDefault="00DD5841" w:rsidP="00DD5841">
      <w:pPr>
        <w:rPr>
          <w:rFonts w:ascii="Times New Roman" w:hAnsi="Times New Roman" w:cs="Times New Roman"/>
        </w:rPr>
      </w:pPr>
      <w:r w:rsidRPr="00DD5841">
        <w:rPr>
          <w:rFonts w:ascii="Times New Roman" w:hAnsi="Times New Roman" w:cs="Times New Roman"/>
        </w:rPr>
        <w:tab/>
      </w:r>
      <w:r w:rsidRPr="00DD5841">
        <w:rPr>
          <w:rFonts w:ascii="Times New Roman" w:hAnsi="Times New Roman" w:cs="Times New Roman"/>
        </w:rPr>
        <w:tab/>
        <w:t>(iv)</w:t>
      </w:r>
      <w:r w:rsidRPr="00DD5841">
        <w:rPr>
          <w:rFonts w:ascii="Times New Roman" w:hAnsi="Times New Roman" w:cs="Times New Roman"/>
        </w:rPr>
        <w:tab/>
        <w:t>use such other remedies as may be available to it under law or equity.</w:t>
      </w:r>
    </w:p>
    <w:p w14:paraId="3C43D7D1" w14:textId="77777777" w:rsidR="00DD5841" w:rsidRPr="00DD5841" w:rsidRDefault="00DD5841" w:rsidP="00DD5841">
      <w:pPr>
        <w:rPr>
          <w:rFonts w:ascii="Times New Roman" w:hAnsi="Times New Roman" w:cs="Times New Roman"/>
        </w:rPr>
      </w:pPr>
    </w:p>
    <w:p w14:paraId="11BB4D5D" w14:textId="046DEFB8" w:rsidR="006C0E42" w:rsidRDefault="00DD5841" w:rsidP="00DD5841">
      <w:pPr>
        <w:rPr>
          <w:rFonts w:ascii="Times New Roman" w:hAnsi="Times New Roman" w:cs="Times New Roman"/>
        </w:rPr>
      </w:pPr>
      <w:r w:rsidRPr="00DD5841">
        <w:rPr>
          <w:rFonts w:ascii="Times New Roman" w:hAnsi="Times New Roman" w:cs="Times New Roman"/>
        </w:rPr>
        <w:tab/>
        <w:t>(c)</w:t>
      </w:r>
      <w:r w:rsidRPr="00DD5841">
        <w:rPr>
          <w:rFonts w:ascii="Times New Roman" w:hAnsi="Times New Roman" w:cs="Times New Roman"/>
        </w:rPr>
        <w:tab/>
      </w:r>
      <w:r w:rsidR="006C0E42" w:rsidRPr="006C0E42">
        <w:rPr>
          <w:rFonts w:ascii="Times New Roman" w:hAnsi="Times New Roman" w:cs="Times New Roman"/>
        </w:rPr>
        <w:t xml:space="preserve">Recipient may terminate this Agreement at any time upon notice to </w:t>
      </w:r>
      <w:r w:rsidR="003C7DCD">
        <w:rPr>
          <w:rFonts w:ascii="Times New Roman" w:hAnsi="Times New Roman" w:cs="Times New Roman"/>
        </w:rPr>
        <w:t xml:space="preserve">the </w:t>
      </w:r>
      <w:r w:rsidR="00352D77" w:rsidRPr="004B7EDE">
        <w:rPr>
          <w:rFonts w:ascii="Times New Roman" w:hAnsi="Times New Roman" w:cs="Times New Roman"/>
        </w:rPr>
        <w:t>other parties</w:t>
      </w:r>
      <w:r w:rsidR="006C0E42" w:rsidRPr="006C0E42">
        <w:rPr>
          <w:rFonts w:ascii="Times New Roman" w:hAnsi="Times New Roman" w:cs="Times New Roman"/>
        </w:rPr>
        <w:t xml:space="preserve">, provided, however, that such termination shall not </w:t>
      </w:r>
      <w:r w:rsidR="007D5F87">
        <w:rPr>
          <w:rFonts w:ascii="Times New Roman" w:hAnsi="Times New Roman" w:cs="Times New Roman"/>
        </w:rPr>
        <w:t>affect</w:t>
      </w:r>
      <w:r w:rsidR="006C0E42" w:rsidRPr="006C0E42">
        <w:rPr>
          <w:rFonts w:ascii="Times New Roman" w:hAnsi="Times New Roman" w:cs="Times New Roman"/>
        </w:rPr>
        <w:t xml:space="preserve"> in any way Recipient’s obligations under this Agreement</w:t>
      </w:r>
      <w:r w:rsidR="007D5F87">
        <w:rPr>
          <w:rFonts w:ascii="Times New Roman" w:hAnsi="Times New Roman" w:cs="Times New Roman"/>
        </w:rPr>
        <w:t>,</w:t>
      </w:r>
      <w:r w:rsidR="006C0E42" w:rsidRPr="006C0E42">
        <w:rPr>
          <w:rFonts w:ascii="Times New Roman" w:hAnsi="Times New Roman" w:cs="Times New Roman"/>
        </w:rPr>
        <w:t xml:space="preserve"> </w:t>
      </w:r>
      <w:r w:rsidR="007D5F87" w:rsidRPr="007D5F87">
        <w:rPr>
          <w:rFonts w:ascii="Times New Roman" w:hAnsi="Times New Roman" w:cs="Times New Roman"/>
        </w:rPr>
        <w:t xml:space="preserve">the nature of which would continue beyond the termination of the Agreement. </w:t>
      </w:r>
      <w:r w:rsidR="007D5F87">
        <w:rPr>
          <w:rFonts w:ascii="Times New Roman" w:hAnsi="Times New Roman" w:cs="Times New Roman"/>
        </w:rPr>
        <w:t xml:space="preserve">  Such </w:t>
      </w:r>
      <w:r w:rsidR="006C0E42" w:rsidRPr="006C0E42">
        <w:rPr>
          <w:rFonts w:ascii="Times New Roman" w:hAnsi="Times New Roman" w:cs="Times New Roman"/>
        </w:rPr>
        <w:t xml:space="preserve">termination shall terminate </w:t>
      </w:r>
      <w:r w:rsidR="007D5F87">
        <w:rPr>
          <w:rFonts w:ascii="Times New Roman" w:hAnsi="Times New Roman" w:cs="Times New Roman"/>
        </w:rPr>
        <w:t xml:space="preserve">Recipient’s </w:t>
      </w:r>
      <w:r w:rsidR="005F45B6">
        <w:rPr>
          <w:rFonts w:ascii="Times New Roman" w:hAnsi="Times New Roman" w:cs="Times New Roman"/>
        </w:rPr>
        <w:t>Permitted Use</w:t>
      </w:r>
      <w:r w:rsidR="006C0E42" w:rsidRPr="006C0E42">
        <w:rPr>
          <w:rFonts w:ascii="Times New Roman" w:hAnsi="Times New Roman" w:cs="Times New Roman"/>
        </w:rPr>
        <w:t>.</w:t>
      </w:r>
    </w:p>
    <w:p w14:paraId="5993937E" w14:textId="77777777" w:rsidR="006C0E42" w:rsidRDefault="006C0E42" w:rsidP="00DD5841">
      <w:pPr>
        <w:rPr>
          <w:rFonts w:ascii="Times New Roman" w:hAnsi="Times New Roman" w:cs="Times New Roman"/>
        </w:rPr>
      </w:pPr>
    </w:p>
    <w:p w14:paraId="0D8E3725" w14:textId="66EDDB74" w:rsidR="00DD5841" w:rsidRDefault="006C0E42" w:rsidP="00DD5841">
      <w:pPr>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sidR="00DD5841" w:rsidRPr="00DD5841">
        <w:rPr>
          <w:rFonts w:ascii="Times New Roman" w:hAnsi="Times New Roman" w:cs="Times New Roman"/>
        </w:rPr>
        <w:t xml:space="preserve">Upon termination of this Agreement for any reason, </w:t>
      </w:r>
      <w:r>
        <w:rPr>
          <w:rFonts w:ascii="Times New Roman" w:hAnsi="Times New Roman" w:cs="Times New Roman"/>
        </w:rPr>
        <w:t>Recipient</w:t>
      </w:r>
      <w:r w:rsidR="00DD5841" w:rsidRPr="00DD5841">
        <w:rPr>
          <w:rFonts w:ascii="Times New Roman" w:hAnsi="Times New Roman" w:cs="Times New Roman"/>
        </w:rPr>
        <w:t xml:space="preserve"> shall discontinue use of the </w:t>
      </w:r>
      <w:r>
        <w:rPr>
          <w:rFonts w:ascii="Times New Roman" w:hAnsi="Times New Roman" w:cs="Times New Roman"/>
        </w:rPr>
        <w:t>D</w:t>
      </w:r>
      <w:r w:rsidR="00DD5841" w:rsidRPr="00DD5841">
        <w:rPr>
          <w:rFonts w:ascii="Times New Roman" w:hAnsi="Times New Roman" w:cs="Times New Roman"/>
        </w:rPr>
        <w:t xml:space="preserve">ata and </w:t>
      </w:r>
      <w:r>
        <w:rPr>
          <w:rFonts w:ascii="Times New Roman" w:hAnsi="Times New Roman" w:cs="Times New Roman"/>
        </w:rPr>
        <w:t>s</w:t>
      </w:r>
      <w:r w:rsidR="00DD5841" w:rsidRPr="00DD5841">
        <w:rPr>
          <w:rFonts w:ascii="Times New Roman" w:hAnsi="Times New Roman" w:cs="Times New Roman"/>
        </w:rPr>
        <w:t xml:space="preserve">hall return or dispose of all </w:t>
      </w:r>
      <w:r>
        <w:rPr>
          <w:rFonts w:ascii="Times New Roman" w:hAnsi="Times New Roman" w:cs="Times New Roman"/>
        </w:rPr>
        <w:t>the</w:t>
      </w:r>
      <w:r w:rsidR="00DD5841" w:rsidRPr="00DD5841">
        <w:rPr>
          <w:rFonts w:ascii="Times New Roman" w:hAnsi="Times New Roman" w:cs="Times New Roman"/>
        </w:rPr>
        <w:t xml:space="preserve"> Data in any form as directed by </w:t>
      </w:r>
      <w:r w:rsidR="003C7DCD">
        <w:rPr>
          <w:rFonts w:ascii="Times New Roman" w:hAnsi="Times New Roman" w:cs="Times New Roman"/>
        </w:rPr>
        <w:t xml:space="preserve">the </w:t>
      </w:r>
      <w:r w:rsidR="00352D77" w:rsidRPr="004B7EDE">
        <w:rPr>
          <w:rFonts w:ascii="Times New Roman" w:hAnsi="Times New Roman" w:cs="Times New Roman"/>
        </w:rPr>
        <w:t>C</w:t>
      </w:r>
      <w:r w:rsidR="003C7DCD" w:rsidRPr="004B7EDE">
        <w:rPr>
          <w:rFonts w:ascii="Times New Roman" w:hAnsi="Times New Roman" w:cs="Times New Roman"/>
        </w:rPr>
        <w:t>ollege</w:t>
      </w:r>
      <w:r w:rsidR="00DD5841" w:rsidRPr="00DD5841">
        <w:rPr>
          <w:rFonts w:ascii="Times New Roman" w:hAnsi="Times New Roman" w:cs="Times New Roman"/>
        </w:rPr>
        <w:t xml:space="preserve">, unless permission to retain the Data is specifically provided in writing by </w:t>
      </w:r>
      <w:r w:rsidR="003C7DCD">
        <w:rPr>
          <w:rFonts w:ascii="Times New Roman" w:hAnsi="Times New Roman" w:cs="Times New Roman"/>
        </w:rPr>
        <w:t xml:space="preserve">the </w:t>
      </w:r>
      <w:r w:rsidR="00352D77" w:rsidRPr="004B7EDE">
        <w:rPr>
          <w:rFonts w:ascii="Times New Roman" w:hAnsi="Times New Roman" w:cs="Times New Roman"/>
        </w:rPr>
        <w:t>C</w:t>
      </w:r>
      <w:r w:rsidR="003C7DCD" w:rsidRPr="004B7EDE">
        <w:rPr>
          <w:rFonts w:ascii="Times New Roman" w:hAnsi="Times New Roman" w:cs="Times New Roman"/>
        </w:rPr>
        <w:t>ollege</w:t>
      </w:r>
      <w:r w:rsidR="00DD5841" w:rsidRPr="00DD5841">
        <w:rPr>
          <w:rFonts w:ascii="Times New Roman" w:hAnsi="Times New Roman" w:cs="Times New Roman"/>
        </w:rPr>
        <w:t xml:space="preserve">.   </w:t>
      </w:r>
    </w:p>
    <w:p w14:paraId="23E64F46" w14:textId="77777777" w:rsidR="00437D63" w:rsidRDefault="00437D63">
      <w:pPr>
        <w:ind w:left="360"/>
      </w:pPr>
    </w:p>
    <w:p w14:paraId="557BF92F" w14:textId="01404D33" w:rsidR="00437D63" w:rsidRDefault="005F45B6" w:rsidP="0022010F">
      <w:r>
        <w:rPr>
          <w:rFonts w:ascii="Times New Roman" w:hAnsi="Times New Roman" w:cs="Times New Roman"/>
        </w:rPr>
        <w:t>9</w:t>
      </w:r>
      <w:r w:rsidR="00F31F09">
        <w:rPr>
          <w:rFonts w:ascii="Times New Roman" w:hAnsi="Times New Roman" w:cs="Times New Roman"/>
        </w:rPr>
        <w:t>.</w:t>
      </w:r>
      <w:r w:rsidR="00F31F09">
        <w:rPr>
          <w:rFonts w:ascii="Times New Roman" w:hAnsi="Times New Roman" w:cs="Times New Roman"/>
        </w:rPr>
        <w:tab/>
      </w:r>
      <w:r w:rsidR="00F31F09">
        <w:rPr>
          <w:rFonts w:ascii="Times New Roman" w:hAnsi="Times New Roman" w:cs="Times New Roman"/>
          <w:u w:val="single"/>
        </w:rPr>
        <w:t>Transmittal Fee</w:t>
      </w:r>
      <w:r w:rsidR="00F31F09">
        <w:rPr>
          <w:rFonts w:ascii="Times New Roman" w:hAnsi="Times New Roman" w:cs="Times New Roman"/>
        </w:rPr>
        <w:t xml:space="preserve">.  </w:t>
      </w:r>
      <w:r w:rsidR="003C7DCD">
        <w:rPr>
          <w:rFonts w:ascii="Times New Roman" w:hAnsi="Times New Roman" w:cs="Times New Roman"/>
        </w:rPr>
        <w:t>There will be no fee associated with the transmission of these data.  N</w:t>
      </w:r>
      <w:r w:rsidR="00F31F09">
        <w:rPr>
          <w:rFonts w:ascii="Times New Roman" w:hAnsi="Times New Roman" w:cs="Times New Roman"/>
        </w:rPr>
        <w:t xml:space="preserve">o other right or license is granted or implied as a result of the transfer of Data to Recipient.  </w:t>
      </w:r>
    </w:p>
    <w:p w14:paraId="1013683A" w14:textId="77777777" w:rsidR="00437D63" w:rsidRDefault="00437D63">
      <w:pPr>
        <w:ind w:left="360"/>
      </w:pPr>
    </w:p>
    <w:p w14:paraId="53923EFA" w14:textId="77777777" w:rsidR="00437D63" w:rsidRDefault="00F31F09" w:rsidP="0022010F">
      <w:r>
        <w:rPr>
          <w:rFonts w:ascii="Times New Roman" w:hAnsi="Times New Roman" w:cs="Times New Roman"/>
        </w:rPr>
        <w:t>1</w:t>
      </w:r>
      <w:r w:rsidR="005F45B6">
        <w:rPr>
          <w:rFonts w:ascii="Times New Roman" w:hAnsi="Times New Roman" w:cs="Times New Roman"/>
        </w:rPr>
        <w:t>0</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Miscellaneous</w:t>
      </w:r>
      <w:r>
        <w:rPr>
          <w:rFonts w:ascii="Times New Roman" w:hAnsi="Times New Roman" w:cs="Times New Roman"/>
        </w:rPr>
        <w:t>.</w:t>
      </w:r>
    </w:p>
    <w:p w14:paraId="2C86E8B8" w14:textId="77777777" w:rsidR="00437D63" w:rsidRDefault="00437D63">
      <w:pPr>
        <w:ind w:left="360"/>
      </w:pPr>
    </w:p>
    <w:p w14:paraId="4E9AA3E6" w14:textId="4E08CF8D" w:rsidR="00437D63" w:rsidRDefault="00F31F09" w:rsidP="0022010F">
      <w:pPr>
        <w:ind w:firstLine="720"/>
      </w:pPr>
      <w:r>
        <w:rPr>
          <w:rFonts w:ascii="Times New Roman" w:hAnsi="Times New Roman" w:cs="Times New Roman"/>
        </w:rPr>
        <w:t>(a)</w:t>
      </w:r>
      <w:r>
        <w:rPr>
          <w:rFonts w:ascii="Times New Roman" w:hAnsi="Times New Roman" w:cs="Times New Roman"/>
        </w:rPr>
        <w:tab/>
        <w:t xml:space="preserve">Recipient’s obligations under this Agreement may not be assigned, subcontracted, or transferred without the prior written consent of an authorized representative of the </w:t>
      </w:r>
      <w:r w:rsidR="00352D77" w:rsidRPr="004B7EDE">
        <w:rPr>
          <w:rFonts w:ascii="Times New Roman" w:hAnsi="Times New Roman" w:cs="Times New Roman"/>
        </w:rPr>
        <w:t>other parties</w:t>
      </w:r>
      <w:r>
        <w:rPr>
          <w:rFonts w:ascii="Times New Roman" w:hAnsi="Times New Roman" w:cs="Times New Roman"/>
        </w:rPr>
        <w:t>.</w:t>
      </w:r>
    </w:p>
    <w:p w14:paraId="1D8E8C38" w14:textId="77777777" w:rsidR="00437D63" w:rsidRDefault="00437D63">
      <w:pPr>
        <w:ind w:left="360"/>
      </w:pPr>
    </w:p>
    <w:p w14:paraId="00A5F5C6" w14:textId="430F28F7" w:rsidR="00437D63" w:rsidRDefault="00F31F09" w:rsidP="0022010F">
      <w:pPr>
        <w:ind w:firstLine="720"/>
      </w:pPr>
      <w:r>
        <w:rPr>
          <w:rFonts w:ascii="Times New Roman" w:hAnsi="Times New Roman" w:cs="Times New Roman"/>
        </w:rPr>
        <w:t>(b)</w:t>
      </w:r>
      <w:r>
        <w:rPr>
          <w:rFonts w:ascii="Times New Roman" w:hAnsi="Times New Roman" w:cs="Times New Roman"/>
        </w:rPr>
        <w:tab/>
        <w:t xml:space="preserve">This Agreement, including its exhibits, all of which are hereby incorporated herein, contains the entire understanding of the parties hereto, supersedes all previous oral or written understandings, representations, or agreements to the extent that they relate to the subject matter hereof, and may not be modified by either party </w:t>
      </w:r>
      <w:r w:rsidR="00863AB8">
        <w:rPr>
          <w:rFonts w:ascii="Times New Roman" w:hAnsi="Times New Roman" w:cs="Times New Roman"/>
        </w:rPr>
        <w:t xml:space="preserve">without </w:t>
      </w:r>
      <w:r w:rsidR="00B50194">
        <w:rPr>
          <w:rFonts w:ascii="Times New Roman" w:hAnsi="Times New Roman" w:cs="Times New Roman"/>
        </w:rPr>
        <w:t xml:space="preserve">written </w:t>
      </w:r>
      <w:r w:rsidR="00863AB8">
        <w:rPr>
          <w:rFonts w:ascii="Times New Roman" w:hAnsi="Times New Roman" w:cs="Times New Roman"/>
        </w:rPr>
        <w:t>acceptance</w:t>
      </w:r>
      <w:r>
        <w:rPr>
          <w:rFonts w:ascii="Times New Roman" w:hAnsi="Times New Roman" w:cs="Times New Roman"/>
        </w:rPr>
        <w:t xml:space="preserve"> by an authorized representative of each party.</w:t>
      </w:r>
    </w:p>
    <w:p w14:paraId="79D24D98" w14:textId="77777777" w:rsidR="00437D63" w:rsidRDefault="00437D63">
      <w:pPr>
        <w:ind w:left="360"/>
      </w:pPr>
    </w:p>
    <w:p w14:paraId="13F7C7EB" w14:textId="77777777" w:rsidR="00437D63" w:rsidRDefault="00F31F09" w:rsidP="0022010F">
      <w:pPr>
        <w:ind w:firstLine="720"/>
      </w:pPr>
      <w:r>
        <w:rPr>
          <w:rFonts w:ascii="Times New Roman" w:hAnsi="Times New Roman" w:cs="Times New Roman"/>
        </w:rPr>
        <w:t>(c)</w:t>
      </w:r>
      <w:r>
        <w:rPr>
          <w:rFonts w:ascii="Times New Roman" w:hAnsi="Times New Roman" w:cs="Times New Roman"/>
        </w:rPr>
        <w:tab/>
        <w:t>Waiver by either party of a breach of any provision of, or right under, this Agreement shall not operate or be construed as a waiver of any other or subsequent breach of the same provision or right, or of any other provision or right under this Agreement.</w:t>
      </w:r>
    </w:p>
    <w:p w14:paraId="23BD3F97" w14:textId="77777777" w:rsidR="00437D63" w:rsidRDefault="00437D63">
      <w:pPr>
        <w:ind w:left="360"/>
      </w:pPr>
    </w:p>
    <w:p w14:paraId="2E3D46B1" w14:textId="77777777" w:rsidR="00437D63" w:rsidRDefault="00F31F09" w:rsidP="0022010F">
      <w:pPr>
        <w:ind w:firstLine="720"/>
      </w:pPr>
      <w:r>
        <w:rPr>
          <w:rFonts w:ascii="Times New Roman" w:hAnsi="Times New Roman" w:cs="Times New Roman"/>
        </w:rPr>
        <w:t>(d)</w:t>
      </w:r>
      <w:r>
        <w:rPr>
          <w:rFonts w:ascii="Times New Roman" w:hAnsi="Times New Roman" w:cs="Times New Roman"/>
        </w:rPr>
        <w:tab/>
        <w:t xml:space="preserve">If any provision of this Agreement, or the application thereof to any person or circumstance, is held invalid, such invalidity shall not affect any other provision that can be given effect without the invalid provision or application, and to this end the provisions hereof shall be severable.  </w:t>
      </w:r>
    </w:p>
    <w:p w14:paraId="7FCDCF09" w14:textId="77777777" w:rsidR="00437D63" w:rsidRDefault="00437D63">
      <w:pPr>
        <w:ind w:left="360"/>
      </w:pPr>
    </w:p>
    <w:p w14:paraId="158C8B33" w14:textId="37A37648" w:rsidR="00437D63" w:rsidRPr="00EE6E59" w:rsidRDefault="00F31F09" w:rsidP="009726E3">
      <w:pPr>
        <w:pStyle w:val="ListParagraph"/>
        <w:numPr>
          <w:ilvl w:val="0"/>
          <w:numId w:val="6"/>
        </w:numPr>
        <w:rPr>
          <w:rFonts w:ascii="Times New Roman" w:hAnsi="Times New Roman"/>
        </w:rPr>
      </w:pPr>
      <w:r>
        <w:rPr>
          <w:rFonts w:ascii="Times New Roman" w:hAnsi="Times New Roman" w:cs="Times New Roman"/>
        </w:rPr>
        <w:t xml:space="preserve">This Agreement may be executed in one or more counterparts, </w:t>
      </w:r>
      <w:r w:rsidR="00863AB8">
        <w:rPr>
          <w:rFonts w:ascii="Times New Roman" w:hAnsi="Times New Roman" w:cs="Times New Roman"/>
        </w:rPr>
        <w:t xml:space="preserve">including by way of online acceptance, </w:t>
      </w:r>
      <w:r>
        <w:rPr>
          <w:rFonts w:ascii="Times New Roman" w:hAnsi="Times New Roman" w:cs="Times New Roman"/>
        </w:rPr>
        <w:t>each of which shall be deemed an original but all of which together shall constitute one and the same instrument.</w:t>
      </w:r>
    </w:p>
    <w:p w14:paraId="4BCBFDBC" w14:textId="77777777" w:rsidR="00552BD2" w:rsidRPr="004B7EDE" w:rsidRDefault="00552BD2" w:rsidP="00552BD2">
      <w:pPr>
        <w:pStyle w:val="ListParagraph"/>
        <w:ind w:left="1080"/>
        <w:rPr>
          <w:rFonts w:ascii="Times New Roman" w:hAnsi="Times New Roman" w:cs="Times New Roman"/>
        </w:rPr>
      </w:pPr>
    </w:p>
    <w:p w14:paraId="59CBB4CC" w14:textId="14FD66E0" w:rsidR="00552BD2" w:rsidRPr="004B7EDE" w:rsidRDefault="00552BD2" w:rsidP="009726E3">
      <w:pPr>
        <w:pStyle w:val="ListParagraph"/>
        <w:numPr>
          <w:ilvl w:val="0"/>
          <w:numId w:val="6"/>
        </w:numPr>
        <w:rPr>
          <w:rFonts w:ascii="Times New Roman" w:hAnsi="Times New Roman" w:cs="Times New Roman"/>
        </w:rPr>
      </w:pPr>
      <w:r w:rsidRPr="004B7EDE">
        <w:rPr>
          <w:rFonts w:ascii="Times New Roman" w:hAnsi="Times New Roman" w:cs="Times New Roman"/>
        </w:rPr>
        <w:t xml:space="preserve">Each party represents and warrants that (a) it is authorized to enter into this Agreement, and (b) it has caused this Agreement to be </w:t>
      </w:r>
      <w:r w:rsidR="00863AB8">
        <w:rPr>
          <w:rFonts w:ascii="Times New Roman" w:hAnsi="Times New Roman" w:cs="Times New Roman"/>
        </w:rPr>
        <w:t>accepted</w:t>
      </w:r>
      <w:r w:rsidRPr="004B7EDE">
        <w:rPr>
          <w:rFonts w:ascii="Times New Roman" w:hAnsi="Times New Roman" w:cs="Times New Roman"/>
        </w:rPr>
        <w:t xml:space="preserve"> by an authorized representative.</w:t>
      </w:r>
    </w:p>
    <w:p w14:paraId="3EF02DFB" w14:textId="6EEB73F0" w:rsidR="00552BD2" w:rsidRPr="004B7EDE" w:rsidRDefault="00552BD2" w:rsidP="00552BD2">
      <w:pPr>
        <w:pStyle w:val="ListParagraph"/>
        <w:ind w:left="1080"/>
      </w:pPr>
    </w:p>
    <w:p w14:paraId="7E21FF9D" w14:textId="35B8FF55" w:rsidR="00437D63" w:rsidRDefault="00F31F09" w:rsidP="003C7DCD">
      <w:pPr>
        <w:ind w:left="360"/>
      </w:pPr>
      <w:r>
        <w:rPr>
          <w:rFonts w:ascii="Times New Roman" w:hAnsi="Times New Roman" w:cs="Times New Roman"/>
        </w:rPr>
        <w:tab/>
      </w:r>
    </w:p>
    <w:p w14:paraId="43F7D353" w14:textId="77777777" w:rsidR="00437D63" w:rsidRDefault="00437D63">
      <w:pPr>
        <w:ind w:left="360"/>
      </w:pPr>
    </w:p>
    <w:p w14:paraId="1572EEE5" w14:textId="77777777" w:rsidR="00437D63" w:rsidRDefault="00F31F09">
      <w:r>
        <w:rPr>
          <w:rFonts w:ascii="Times New Roman" w:hAnsi="Times New Roman" w:cs="Times New Roman"/>
          <w:b/>
          <w:u w:val="single"/>
        </w:rPr>
        <w:lastRenderedPageBreak/>
        <w:t>RECIPIENT</w:t>
      </w:r>
    </w:p>
    <w:p w14:paraId="75439590" w14:textId="77777777" w:rsidR="00437D63" w:rsidRDefault="00437D63"/>
    <w:p w14:paraId="3CCDB55E" w14:textId="77777777" w:rsidR="00437D63" w:rsidRDefault="00F31F09">
      <w:r>
        <w:rPr>
          <w:rFonts w:ascii="Times New Roman" w:hAnsi="Times New Roman" w:cs="Times New Roman"/>
          <w:b/>
        </w:rPr>
        <w:t>Institution</w:t>
      </w:r>
    </w:p>
    <w:p w14:paraId="3AB39AF6" w14:textId="77777777" w:rsidR="00437D63" w:rsidRDefault="00F31F09">
      <w:pPr>
        <w:ind w:left="360"/>
      </w:pPr>
      <w:r>
        <w:rPr>
          <w:rFonts w:ascii="Times New Roman" w:hAnsi="Times New Roman" w:cs="Times New Roman"/>
        </w:rPr>
        <w:tab/>
      </w:r>
    </w:p>
    <w:p w14:paraId="174C919B" w14:textId="77777777" w:rsidR="00437D63" w:rsidRDefault="00F31F09">
      <w:r>
        <w:rPr>
          <w:rFonts w:ascii="Times New Roman" w:hAnsi="Times New Roman" w:cs="Times New Roman"/>
        </w:rPr>
        <w:t>By: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F7AB0A9" w14:textId="77777777" w:rsidR="00437D63" w:rsidRDefault="0022010F">
      <w:r>
        <w:rPr>
          <w:rFonts w:ascii="Times New Roman" w:hAnsi="Times New Roman" w:cs="Times New Roman"/>
        </w:rPr>
        <w:tab/>
      </w:r>
      <w:r w:rsidR="00F31F09">
        <w:rPr>
          <w:rFonts w:ascii="Times New Roman" w:hAnsi="Times New Roman" w:cs="Times New Roman"/>
        </w:rPr>
        <w:t xml:space="preserve">Name:       </w:t>
      </w:r>
    </w:p>
    <w:p w14:paraId="50D83CED" w14:textId="77777777" w:rsidR="00437D63" w:rsidRDefault="0022010F">
      <w:r>
        <w:rPr>
          <w:rFonts w:ascii="Times New Roman" w:hAnsi="Times New Roman" w:cs="Times New Roman"/>
        </w:rPr>
        <w:tab/>
      </w:r>
      <w:r w:rsidR="00F31F09">
        <w:rPr>
          <w:rFonts w:ascii="Times New Roman" w:hAnsi="Times New Roman" w:cs="Times New Roman"/>
        </w:rPr>
        <w:t>Title:</w:t>
      </w:r>
    </w:p>
    <w:p w14:paraId="12A641EB" w14:textId="77777777" w:rsidR="00437D63" w:rsidRDefault="005C1A3A">
      <w:r>
        <w:t>Date: ____________________</w:t>
      </w:r>
    </w:p>
    <w:p w14:paraId="0F3B847A" w14:textId="77777777" w:rsidR="00437D63" w:rsidRDefault="00437D63"/>
    <w:p w14:paraId="79560752" w14:textId="77777777" w:rsidR="00437D63" w:rsidRDefault="00F31F09">
      <w:r>
        <w:rPr>
          <w:rFonts w:ascii="Times New Roman" w:hAnsi="Times New Roman" w:cs="Times New Roman"/>
        </w:rPr>
        <w:t>While not a party to this Agreement, I acknowledge that I have read this Agreement and understand my obligations as an Institution employee</w:t>
      </w:r>
      <w:r w:rsidR="00D8533E">
        <w:rPr>
          <w:rFonts w:ascii="Times New Roman" w:hAnsi="Times New Roman" w:cs="Times New Roman"/>
        </w:rPr>
        <w:t xml:space="preserve"> and Authorized User</w:t>
      </w:r>
      <w:r>
        <w:rPr>
          <w:rFonts w:ascii="Times New Roman" w:hAnsi="Times New Roman" w:cs="Times New Roman"/>
        </w:rPr>
        <w:t>:</w:t>
      </w:r>
    </w:p>
    <w:p w14:paraId="7463CE2C" w14:textId="77777777" w:rsidR="00437D63" w:rsidRDefault="00437D63"/>
    <w:p w14:paraId="33E951B7" w14:textId="77777777" w:rsidR="00437D63" w:rsidRDefault="00F31F09">
      <w:r>
        <w:rPr>
          <w:rFonts w:ascii="Times New Roman" w:hAnsi="Times New Roman" w:cs="Times New Roman"/>
          <w:b/>
        </w:rPr>
        <w:t>Principal Investigator</w:t>
      </w:r>
    </w:p>
    <w:p w14:paraId="18F0AA55" w14:textId="77777777" w:rsidR="00437D63" w:rsidRDefault="00F31F09">
      <w:pPr>
        <w:rPr>
          <w:rFonts w:ascii="Times New Roman" w:hAnsi="Times New Roman" w:cs="Times New Roman"/>
        </w:rPr>
      </w:pPr>
      <w:r>
        <w:rPr>
          <w:rFonts w:ascii="Times New Roman" w:hAnsi="Times New Roman" w:cs="Times New Roman"/>
        </w:rPr>
        <w:tab/>
      </w:r>
    </w:p>
    <w:p w14:paraId="63C331FA" w14:textId="77777777" w:rsidR="00C1425A" w:rsidRDefault="00C1425A"/>
    <w:p w14:paraId="52613F60" w14:textId="77777777" w:rsidR="00437D63" w:rsidRDefault="00F31F09">
      <w:r>
        <w:rPr>
          <w:rFonts w:ascii="Times New Roman" w:hAnsi="Times New Roman" w:cs="Times New Roman"/>
        </w:rPr>
        <w:t>_______________________________________</w:t>
      </w:r>
    </w:p>
    <w:p w14:paraId="77C933DE" w14:textId="060D6153" w:rsidR="00437D63" w:rsidRDefault="00F31F09">
      <w:r>
        <w:rPr>
          <w:rFonts w:ascii="Times New Roman" w:hAnsi="Times New Roman" w:cs="Times New Roman"/>
        </w:rPr>
        <w:t>Name:</w:t>
      </w:r>
      <w:r w:rsidR="00C1425A">
        <w:rPr>
          <w:rFonts w:ascii="Times New Roman" w:hAnsi="Times New Roman" w:cs="Times New Roman"/>
        </w:rPr>
        <w:t xml:space="preserve"> </w:t>
      </w:r>
      <w:r w:rsidR="003C7DCD">
        <w:rPr>
          <w:rFonts w:ascii="Times New Roman" w:hAnsi="Times New Roman" w:cs="Times New Roman"/>
        </w:rPr>
        <w:t>John Friedman</w:t>
      </w:r>
    </w:p>
    <w:p w14:paraId="7CD7BE5C" w14:textId="77777777" w:rsidR="00437D63" w:rsidRDefault="00437D63"/>
    <w:p w14:paraId="583A2438" w14:textId="498C5BC6" w:rsidR="005C1A3A" w:rsidRDefault="005C1A3A">
      <w:r>
        <w:t>Date: ____________________</w:t>
      </w:r>
    </w:p>
    <w:p w14:paraId="7BAED338" w14:textId="77777777" w:rsidR="00437D63" w:rsidRDefault="00437D63"/>
    <w:p w14:paraId="7CE9F8A9" w14:textId="2CDC8996" w:rsidR="00437D63" w:rsidRPr="001B271C" w:rsidRDefault="003C7DCD">
      <w:bookmarkStart w:id="3" w:name="_GoBack"/>
      <w:bookmarkEnd w:id="3"/>
      <w:r w:rsidRPr="001B271C">
        <w:rPr>
          <w:rFonts w:ascii="Times New Roman" w:hAnsi="Times New Roman" w:cs="Times New Roman"/>
          <w:b/>
          <w:u w:val="single"/>
        </w:rPr>
        <w:t>The College</w:t>
      </w:r>
    </w:p>
    <w:p w14:paraId="36F56C32" w14:textId="77777777" w:rsidR="00437D63" w:rsidRPr="001B271C" w:rsidRDefault="00437D63">
      <w:pPr>
        <w:ind w:left="360"/>
      </w:pPr>
    </w:p>
    <w:p w14:paraId="5DB97D9B" w14:textId="0558C497" w:rsidR="00063282" w:rsidRPr="001B271C" w:rsidRDefault="00063282" w:rsidP="00063282">
      <w:r w:rsidRPr="001B271C">
        <w:t xml:space="preserve">College: </w:t>
      </w:r>
      <w:r w:rsidR="00FE4FCE" w:rsidRPr="001B271C">
        <w:t>___________________________________</w:t>
      </w:r>
    </w:p>
    <w:p w14:paraId="3BE987F0" w14:textId="77777777" w:rsidR="00063282" w:rsidRPr="001B271C" w:rsidRDefault="00063282" w:rsidP="00063282"/>
    <w:p w14:paraId="6D0901F8" w14:textId="0FE19FBB" w:rsidR="00063282" w:rsidRPr="001B271C" w:rsidRDefault="00063282" w:rsidP="00063282">
      <w:r w:rsidRPr="001B271C">
        <w:t>By:</w:t>
      </w:r>
      <w:r w:rsidRPr="001B271C">
        <w:tab/>
      </w:r>
      <w:r w:rsidRPr="001B271C">
        <w:rPr>
          <w:u w:val="single"/>
        </w:rPr>
        <w:tab/>
      </w:r>
      <w:r w:rsidRPr="001B271C">
        <w:rPr>
          <w:u w:val="single"/>
        </w:rPr>
        <w:tab/>
      </w:r>
      <w:r w:rsidRPr="001B271C">
        <w:rPr>
          <w:u w:val="single"/>
        </w:rPr>
        <w:tab/>
      </w:r>
      <w:r w:rsidRPr="001B271C">
        <w:rPr>
          <w:u w:val="single"/>
        </w:rPr>
        <w:tab/>
      </w:r>
      <w:r w:rsidRPr="001B271C">
        <w:rPr>
          <w:u w:val="single"/>
        </w:rPr>
        <w:tab/>
      </w:r>
      <w:r w:rsidRPr="001B271C">
        <w:rPr>
          <w:u w:val="single"/>
        </w:rPr>
        <w:tab/>
      </w:r>
    </w:p>
    <w:p w14:paraId="0D9D7CCF" w14:textId="77777777" w:rsidR="00063282" w:rsidRPr="001B271C" w:rsidRDefault="00063282" w:rsidP="00063282">
      <w:r w:rsidRPr="001B271C">
        <w:tab/>
        <w:t>Name:</w:t>
      </w:r>
    </w:p>
    <w:p w14:paraId="6DC9D276" w14:textId="77777777" w:rsidR="00063282" w:rsidRPr="001B271C" w:rsidRDefault="00063282" w:rsidP="00063282">
      <w:r w:rsidRPr="001B271C">
        <w:tab/>
        <w:t>Title:</w:t>
      </w:r>
    </w:p>
    <w:p w14:paraId="729BDAB9" w14:textId="77777777" w:rsidR="00063282" w:rsidRPr="001B271C" w:rsidRDefault="00063282" w:rsidP="00063282"/>
    <w:p w14:paraId="6022CDBC" w14:textId="77777777" w:rsidR="00063282" w:rsidRDefault="00063282" w:rsidP="00063282">
      <w:r w:rsidRPr="001B271C">
        <w:t>Date: ________________</w:t>
      </w:r>
    </w:p>
    <w:p w14:paraId="4F1CE820" w14:textId="77777777" w:rsidR="00E20C5A" w:rsidRPr="004B7EDE" w:rsidRDefault="00E20C5A">
      <w:pPr>
        <w:rPr>
          <w:rFonts w:ascii="Times New Roman" w:hAnsi="Times New Roman" w:cs="Times New Roman"/>
        </w:rPr>
      </w:pPr>
    </w:p>
    <w:p w14:paraId="1F7DB7AF" w14:textId="2D546359" w:rsidR="00E20C5A" w:rsidRPr="004B7EDE" w:rsidRDefault="00E20C5A" w:rsidP="00E20C5A">
      <w:r w:rsidRPr="004B7EDE">
        <w:rPr>
          <w:rFonts w:ascii="Times New Roman" w:hAnsi="Times New Roman" w:cs="Times New Roman"/>
          <w:b/>
          <w:u w:val="single"/>
        </w:rPr>
        <w:t>The Aspen Institute</w:t>
      </w:r>
    </w:p>
    <w:p w14:paraId="34FC7E4E" w14:textId="77777777" w:rsidR="00E20C5A" w:rsidRPr="004B7EDE" w:rsidRDefault="00E20C5A" w:rsidP="00E20C5A">
      <w:pPr>
        <w:ind w:left="360"/>
      </w:pPr>
    </w:p>
    <w:p w14:paraId="558645FC" w14:textId="77777777" w:rsidR="00E20C5A" w:rsidRPr="004B7EDE" w:rsidRDefault="00E20C5A" w:rsidP="00E20C5A">
      <w:pPr>
        <w:ind w:left="360"/>
      </w:pPr>
      <w:r w:rsidRPr="004B7EDE">
        <w:rPr>
          <w:rFonts w:ascii="Times New Roman" w:hAnsi="Times New Roman" w:cs="Times New Roman"/>
        </w:rPr>
        <w:tab/>
      </w:r>
    </w:p>
    <w:p w14:paraId="1B37B19C" w14:textId="77777777" w:rsidR="00E20C5A" w:rsidRPr="004B7EDE" w:rsidRDefault="00E20C5A" w:rsidP="00E20C5A">
      <w:r w:rsidRPr="004B7EDE">
        <w:rPr>
          <w:rFonts w:ascii="Times New Roman" w:hAnsi="Times New Roman" w:cs="Times New Roman"/>
        </w:rPr>
        <w:t>By:</w:t>
      </w:r>
      <w:r w:rsidRPr="004B7EDE">
        <w:rPr>
          <w:rFonts w:ascii="Times New Roman" w:hAnsi="Times New Roman" w:cs="Times New Roman"/>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p>
    <w:p w14:paraId="42A57813" w14:textId="72EB80F0" w:rsidR="00E20C5A" w:rsidRPr="004B7EDE" w:rsidRDefault="00E20C5A" w:rsidP="00E20C5A">
      <w:r w:rsidRPr="004B7EDE">
        <w:rPr>
          <w:rFonts w:ascii="Times New Roman" w:hAnsi="Times New Roman" w:cs="Times New Roman"/>
        </w:rPr>
        <w:tab/>
        <w:t xml:space="preserve">Name:   </w:t>
      </w:r>
      <w:r w:rsidR="00994AFA">
        <w:rPr>
          <w:rFonts w:ascii="Times New Roman" w:hAnsi="Times New Roman" w:cs="Times New Roman"/>
        </w:rPr>
        <w:t>Elliot Gerson</w:t>
      </w:r>
    </w:p>
    <w:p w14:paraId="60FC58E7" w14:textId="4064BDCE" w:rsidR="00E20C5A" w:rsidRDefault="00E20C5A" w:rsidP="00E20C5A">
      <w:pPr>
        <w:rPr>
          <w:rFonts w:ascii="Times New Roman" w:hAnsi="Times New Roman" w:cs="Times New Roman"/>
        </w:rPr>
      </w:pPr>
      <w:r w:rsidRPr="004B7EDE">
        <w:rPr>
          <w:rFonts w:ascii="Times New Roman" w:hAnsi="Times New Roman" w:cs="Times New Roman"/>
        </w:rPr>
        <w:tab/>
        <w:t xml:space="preserve">Title: </w:t>
      </w:r>
      <w:r w:rsidR="00994AFA">
        <w:rPr>
          <w:rFonts w:ascii="Times New Roman" w:hAnsi="Times New Roman" w:cs="Times New Roman"/>
        </w:rPr>
        <w:t>Executive Vice President of Policy &amp; Public Programs, International Partners</w:t>
      </w:r>
    </w:p>
    <w:p w14:paraId="0CD7C783" w14:textId="4D0D9F64" w:rsidR="00994AFA" w:rsidRDefault="00994AFA" w:rsidP="00E20C5A">
      <w:pPr>
        <w:rPr>
          <w:rFonts w:ascii="Times New Roman" w:hAnsi="Times New Roman" w:cs="Times New Roman"/>
        </w:rPr>
      </w:pPr>
    </w:p>
    <w:p w14:paraId="06C70137" w14:textId="1B8658A6" w:rsidR="005C1A3A" w:rsidRDefault="005C1A3A" w:rsidP="00E20C5A">
      <w:pPr>
        <w:rPr>
          <w:rFonts w:ascii="Times New Roman" w:hAnsi="Times New Roman" w:cs="Times New Roman"/>
        </w:rPr>
      </w:pPr>
      <w:r>
        <w:rPr>
          <w:rFonts w:ascii="Times New Roman" w:hAnsi="Times New Roman" w:cs="Times New Roman"/>
        </w:rPr>
        <w:t>Date: ________________</w:t>
      </w:r>
    </w:p>
    <w:p w14:paraId="0C039E97" w14:textId="77777777" w:rsidR="005C1A3A" w:rsidRDefault="005C1A3A" w:rsidP="00994AFA">
      <w:pPr>
        <w:rPr>
          <w:rFonts w:ascii="Times New Roman" w:hAnsi="Times New Roman" w:cs="Times New Roman"/>
        </w:rPr>
      </w:pPr>
    </w:p>
    <w:p w14:paraId="45E90E35" w14:textId="77777777" w:rsidR="00994AFA" w:rsidRPr="004B7EDE" w:rsidRDefault="00994AFA" w:rsidP="00994AFA">
      <w:r w:rsidRPr="004B7EDE">
        <w:rPr>
          <w:rFonts w:ascii="Times New Roman" w:hAnsi="Times New Roman" w:cs="Times New Roman"/>
        </w:rPr>
        <w:t>By:</w:t>
      </w:r>
      <w:r w:rsidRPr="004B7EDE">
        <w:rPr>
          <w:rFonts w:ascii="Times New Roman" w:hAnsi="Times New Roman" w:cs="Times New Roman"/>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p>
    <w:p w14:paraId="18D2D21C" w14:textId="7F365469" w:rsidR="00994AFA" w:rsidRPr="004B7EDE" w:rsidRDefault="00994AFA" w:rsidP="00994AFA">
      <w:r w:rsidRPr="004B7EDE">
        <w:rPr>
          <w:rFonts w:ascii="Times New Roman" w:hAnsi="Times New Roman" w:cs="Times New Roman"/>
        </w:rPr>
        <w:tab/>
        <w:t xml:space="preserve">Name:   </w:t>
      </w:r>
      <w:r>
        <w:rPr>
          <w:rFonts w:ascii="Times New Roman" w:hAnsi="Times New Roman" w:cs="Times New Roman"/>
        </w:rPr>
        <w:t>Joshua Wyner</w:t>
      </w:r>
    </w:p>
    <w:p w14:paraId="6AD34141" w14:textId="20D473B2" w:rsidR="00994AFA" w:rsidRPr="004B7EDE" w:rsidRDefault="00994AFA" w:rsidP="00994AFA">
      <w:r w:rsidRPr="004B7EDE">
        <w:rPr>
          <w:rFonts w:ascii="Times New Roman" w:hAnsi="Times New Roman" w:cs="Times New Roman"/>
        </w:rPr>
        <w:tab/>
        <w:t>Title:</w:t>
      </w:r>
      <w:r>
        <w:rPr>
          <w:rFonts w:ascii="Times New Roman" w:hAnsi="Times New Roman" w:cs="Times New Roman"/>
        </w:rPr>
        <w:t xml:space="preserve"> Vice President; Executive Director – College Excellence Program</w:t>
      </w:r>
    </w:p>
    <w:p w14:paraId="230204C5" w14:textId="77777777" w:rsidR="00E20C5A" w:rsidRPr="004B7EDE" w:rsidRDefault="00E20C5A"/>
    <w:p w14:paraId="4BEB7441" w14:textId="01E7C8DF" w:rsidR="00E20C5A" w:rsidRPr="004B7EDE" w:rsidRDefault="005C1A3A">
      <w:r>
        <w:t>Date: _________________</w:t>
      </w:r>
    </w:p>
    <w:p w14:paraId="3411C776" w14:textId="77777777" w:rsidR="005C1A3A" w:rsidRDefault="005C1A3A" w:rsidP="00E20C5A">
      <w:pPr>
        <w:rPr>
          <w:rFonts w:ascii="Times New Roman" w:hAnsi="Times New Roman" w:cs="Times New Roman"/>
          <w:b/>
          <w:u w:val="single"/>
        </w:rPr>
      </w:pPr>
    </w:p>
    <w:p w14:paraId="477057A2" w14:textId="2F55425D" w:rsidR="00E20C5A" w:rsidRPr="004B7EDE" w:rsidRDefault="00E20C5A" w:rsidP="00E20C5A">
      <w:r w:rsidRPr="004B7EDE">
        <w:rPr>
          <w:rFonts w:ascii="Times New Roman" w:hAnsi="Times New Roman" w:cs="Times New Roman"/>
          <w:b/>
          <w:u w:val="single"/>
        </w:rPr>
        <w:t>Ithaka S+R</w:t>
      </w:r>
    </w:p>
    <w:p w14:paraId="3BDEC68E" w14:textId="77777777" w:rsidR="00E20C5A" w:rsidRPr="004B7EDE" w:rsidRDefault="00E20C5A" w:rsidP="00E20C5A">
      <w:pPr>
        <w:ind w:left="360"/>
      </w:pPr>
    </w:p>
    <w:p w14:paraId="6C741438" w14:textId="77777777" w:rsidR="00E20C5A" w:rsidRPr="004B7EDE" w:rsidRDefault="00E20C5A" w:rsidP="00E20C5A">
      <w:pPr>
        <w:ind w:left="360"/>
      </w:pPr>
      <w:r w:rsidRPr="004B7EDE">
        <w:rPr>
          <w:rFonts w:ascii="Times New Roman" w:hAnsi="Times New Roman" w:cs="Times New Roman"/>
        </w:rPr>
        <w:tab/>
      </w:r>
    </w:p>
    <w:p w14:paraId="3C3891FE" w14:textId="77777777" w:rsidR="00E20C5A" w:rsidRPr="004B7EDE" w:rsidRDefault="00E20C5A" w:rsidP="00E20C5A">
      <w:r w:rsidRPr="004B7EDE">
        <w:rPr>
          <w:rFonts w:ascii="Times New Roman" w:hAnsi="Times New Roman" w:cs="Times New Roman"/>
        </w:rPr>
        <w:lastRenderedPageBreak/>
        <w:t>By:</w:t>
      </w:r>
      <w:r w:rsidRPr="004B7EDE">
        <w:rPr>
          <w:rFonts w:ascii="Times New Roman" w:hAnsi="Times New Roman" w:cs="Times New Roman"/>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p>
    <w:p w14:paraId="61459B9B" w14:textId="77777777" w:rsidR="00E20C5A" w:rsidRPr="004B7EDE" w:rsidRDefault="00E20C5A" w:rsidP="00E20C5A">
      <w:r w:rsidRPr="004B7EDE">
        <w:rPr>
          <w:rFonts w:ascii="Times New Roman" w:hAnsi="Times New Roman" w:cs="Times New Roman"/>
        </w:rPr>
        <w:tab/>
        <w:t xml:space="preserve">Name:   </w:t>
      </w:r>
    </w:p>
    <w:p w14:paraId="466F7D73" w14:textId="77777777" w:rsidR="00E20C5A" w:rsidRPr="004B7EDE" w:rsidRDefault="00E20C5A" w:rsidP="00E20C5A">
      <w:r w:rsidRPr="004B7EDE">
        <w:rPr>
          <w:rFonts w:ascii="Times New Roman" w:hAnsi="Times New Roman" w:cs="Times New Roman"/>
        </w:rPr>
        <w:tab/>
        <w:t xml:space="preserve">Title: </w:t>
      </w:r>
    </w:p>
    <w:p w14:paraId="22D7AF64" w14:textId="291DD968" w:rsidR="00E20C5A" w:rsidRPr="004B7EDE" w:rsidRDefault="005C1A3A">
      <w:r>
        <w:t>Date: ___________________</w:t>
      </w:r>
    </w:p>
    <w:p w14:paraId="408DC370" w14:textId="77777777" w:rsidR="00437D63" w:rsidRDefault="00437D63"/>
    <w:p w14:paraId="198F8957" w14:textId="77777777" w:rsidR="00437D63" w:rsidRDefault="00F31F09">
      <w:pPr>
        <w:jc w:val="center"/>
      </w:pPr>
      <w:r>
        <w:rPr>
          <w:rFonts w:ascii="Times New Roman" w:hAnsi="Times New Roman" w:cs="Times New Roman"/>
          <w:b/>
        </w:rPr>
        <w:br w:type="page"/>
      </w:r>
      <w:r>
        <w:rPr>
          <w:rFonts w:ascii="Times New Roman" w:hAnsi="Times New Roman" w:cs="Times New Roman"/>
          <w:b/>
        </w:rPr>
        <w:lastRenderedPageBreak/>
        <w:t>EXHIBIT A</w:t>
      </w:r>
    </w:p>
    <w:p w14:paraId="3294866E" w14:textId="77777777" w:rsidR="00437D63" w:rsidRDefault="00F31F09">
      <w:pPr>
        <w:rPr>
          <w:rFonts w:ascii="Times New Roman" w:hAnsi="Times New Roman" w:cs="Times New Roman"/>
        </w:rPr>
      </w:pPr>
      <w:r>
        <w:rPr>
          <w:rFonts w:ascii="Times New Roman" w:hAnsi="Times New Roman" w:cs="Times New Roman"/>
        </w:rPr>
        <w:tab/>
      </w:r>
    </w:p>
    <w:p w14:paraId="66D0F704" w14:textId="1CBB4FDB" w:rsidR="006C0E42" w:rsidRDefault="007D5F87">
      <w:pPr>
        <w:rPr>
          <w:rFonts w:ascii="Times New Roman" w:hAnsi="Times New Roman" w:cs="Times New Roman"/>
        </w:rPr>
      </w:pPr>
      <w:r w:rsidRPr="007D5F87">
        <w:rPr>
          <w:rFonts w:ascii="Times New Roman" w:hAnsi="Times New Roman" w:cs="Times New Roman"/>
        </w:rPr>
        <w:t xml:space="preserve">Description of Data:       </w:t>
      </w:r>
    </w:p>
    <w:p w14:paraId="43BEED21" w14:textId="46858CC6" w:rsidR="00383946" w:rsidRPr="00383946" w:rsidRDefault="002F0792" w:rsidP="00383946">
      <w:pPr>
        <w:numPr>
          <w:ilvl w:val="0"/>
          <w:numId w:val="1"/>
        </w:numPr>
        <w:shd w:val="clear" w:color="auto" w:fill="FFFFFF"/>
        <w:spacing w:before="100" w:beforeAutospacing="1" w:after="100" w:afterAutospacing="1"/>
        <w:ind w:left="945"/>
        <w:jc w:val="both"/>
        <w:rPr>
          <w:rFonts w:ascii="Times New Roman" w:eastAsia="Times New Roman" w:hAnsi="Times New Roman" w:cs="Times New Roman"/>
          <w:color w:val="222222"/>
          <w:lang w:eastAsia="en-US"/>
        </w:rPr>
      </w:pPr>
      <w:r w:rsidRPr="004B7EDE">
        <w:rPr>
          <w:rFonts w:eastAsia="Times New Roman"/>
        </w:rPr>
        <w:t>A spreadsheet of specific data element</w:t>
      </w:r>
      <w:r w:rsidR="00ED4502" w:rsidRPr="004B7EDE">
        <w:rPr>
          <w:rFonts w:eastAsia="Times New Roman"/>
        </w:rPr>
        <w:t>s will be provided by Recipient</w:t>
      </w:r>
      <w:r w:rsidRPr="004B7EDE">
        <w:rPr>
          <w:rFonts w:eastAsia="Times New Roman"/>
        </w:rPr>
        <w:t xml:space="preserve"> to College</w:t>
      </w:r>
      <w:r w:rsidR="00ED4502" w:rsidRPr="004B7EDE">
        <w:rPr>
          <w:rFonts w:eastAsia="Times New Roman"/>
        </w:rPr>
        <w:t xml:space="preserve"> for review</w:t>
      </w:r>
      <w:r w:rsidRPr="004B7EDE">
        <w:rPr>
          <w:rFonts w:eastAsia="Times New Roman"/>
        </w:rPr>
        <w:t xml:space="preserve">, </w:t>
      </w:r>
      <w:r w:rsidR="00ED4502" w:rsidRPr="004B7EDE">
        <w:rPr>
          <w:rFonts w:eastAsia="Times New Roman"/>
        </w:rPr>
        <w:t>whereupon</w:t>
      </w:r>
      <w:r w:rsidRPr="004B7EDE">
        <w:rPr>
          <w:rFonts w:eastAsia="Times New Roman"/>
        </w:rPr>
        <w:t xml:space="preserve"> the specific data elements </w:t>
      </w:r>
      <w:r w:rsidR="00ED4502" w:rsidRPr="004B7EDE">
        <w:rPr>
          <w:rFonts w:eastAsia="Times New Roman"/>
        </w:rPr>
        <w:t xml:space="preserve">to be collected </w:t>
      </w:r>
      <w:r w:rsidRPr="004B7EDE">
        <w:rPr>
          <w:rFonts w:eastAsia="Times New Roman"/>
        </w:rPr>
        <w:t xml:space="preserve">will be </w:t>
      </w:r>
      <w:r w:rsidR="00ED4502" w:rsidRPr="004B7EDE">
        <w:rPr>
          <w:rFonts w:eastAsia="Times New Roman"/>
        </w:rPr>
        <w:t>mutually agreed to by Recipient</w:t>
      </w:r>
      <w:r w:rsidRPr="004B7EDE">
        <w:rPr>
          <w:rFonts w:eastAsia="Times New Roman"/>
        </w:rPr>
        <w:t xml:space="preserve"> and College.  The types of</w:t>
      </w:r>
      <w:r w:rsidR="00ED4502" w:rsidRPr="004B7EDE">
        <w:rPr>
          <w:rFonts w:eastAsia="Times New Roman"/>
        </w:rPr>
        <w:t xml:space="preserve"> </w:t>
      </w:r>
      <w:r w:rsidR="00ED4502" w:rsidRPr="004B7EDE">
        <w:rPr>
          <w:rFonts w:ascii="Times New Roman" w:eastAsia="Times New Roman" w:hAnsi="Times New Roman" w:cs="Times New Roman"/>
          <w:color w:val="222222"/>
          <w:lang w:eastAsia="en-US"/>
        </w:rPr>
        <w:t>d</w:t>
      </w:r>
      <w:r w:rsidR="00383946" w:rsidRPr="004B7EDE">
        <w:rPr>
          <w:rFonts w:ascii="Times New Roman" w:eastAsia="Times New Roman" w:hAnsi="Times New Roman" w:cs="Times New Roman"/>
          <w:color w:val="222222"/>
          <w:lang w:eastAsia="en-US"/>
        </w:rPr>
        <w:t>ata</w:t>
      </w:r>
      <w:r w:rsidR="00383946" w:rsidRPr="00383946">
        <w:rPr>
          <w:rFonts w:ascii="Times New Roman" w:eastAsia="Times New Roman" w:hAnsi="Times New Roman" w:cs="Times New Roman"/>
          <w:color w:val="222222"/>
          <w:lang w:eastAsia="en-US"/>
        </w:rPr>
        <w:t xml:space="preserve"> will include three types of variables:</w:t>
      </w:r>
    </w:p>
    <w:p w14:paraId="0E9BEECC" w14:textId="77777777" w:rsidR="00383946" w:rsidRPr="00383946" w:rsidRDefault="00383946" w:rsidP="00383946">
      <w:pPr>
        <w:numPr>
          <w:ilvl w:val="1"/>
          <w:numId w:val="1"/>
        </w:numPr>
        <w:shd w:val="clear" w:color="auto" w:fill="FFFFFF"/>
        <w:spacing w:before="100" w:beforeAutospacing="1" w:after="100" w:afterAutospacing="1"/>
        <w:ind w:left="1665"/>
        <w:jc w:val="both"/>
        <w:rPr>
          <w:rFonts w:ascii="Times New Roman" w:eastAsia="Times New Roman" w:hAnsi="Times New Roman" w:cs="Times New Roman"/>
          <w:color w:val="222222"/>
          <w:lang w:eastAsia="en-US"/>
        </w:rPr>
      </w:pPr>
      <w:r w:rsidRPr="00383946">
        <w:rPr>
          <w:rFonts w:ascii="Times New Roman" w:eastAsia="Times New Roman" w:hAnsi="Times New Roman" w:cs="Times New Roman"/>
          <w:color w:val="222222"/>
          <w:lang w:eastAsia="en-US"/>
        </w:rPr>
        <w:t>Identifying Information: SSN, name, birthday, address</w:t>
      </w:r>
    </w:p>
    <w:p w14:paraId="0F24B97E" w14:textId="00EA9FB8" w:rsidR="00383946" w:rsidRPr="00383946" w:rsidRDefault="000F4882" w:rsidP="00383946">
      <w:pPr>
        <w:numPr>
          <w:ilvl w:val="1"/>
          <w:numId w:val="1"/>
        </w:numPr>
        <w:shd w:val="clear" w:color="auto" w:fill="FFFFFF"/>
        <w:spacing w:before="100" w:beforeAutospacing="1" w:after="100" w:afterAutospacing="1"/>
        <w:ind w:left="1665"/>
        <w:jc w:val="both"/>
        <w:rPr>
          <w:rFonts w:ascii="Times New Roman" w:eastAsia="Times New Roman" w:hAnsi="Times New Roman" w:cs="Times New Roman"/>
          <w:color w:val="222222"/>
          <w:lang w:eastAsia="en-US"/>
        </w:rPr>
      </w:pPr>
      <w:r>
        <w:rPr>
          <w:rFonts w:ascii="Times New Roman" w:eastAsia="Times New Roman" w:hAnsi="Times New Roman" w:cs="Times New Roman"/>
          <w:color w:val="222222"/>
          <w:lang w:eastAsia="en-US"/>
        </w:rPr>
        <w:t>Admission records</w:t>
      </w:r>
    </w:p>
    <w:p w14:paraId="1222B808" w14:textId="435CA432" w:rsidR="00823202" w:rsidRPr="00823202" w:rsidRDefault="00383946" w:rsidP="00823202">
      <w:pPr>
        <w:numPr>
          <w:ilvl w:val="1"/>
          <w:numId w:val="1"/>
        </w:numPr>
        <w:shd w:val="clear" w:color="auto" w:fill="FFFFFF"/>
        <w:spacing w:before="100" w:beforeAutospacing="1" w:after="100" w:afterAutospacing="1"/>
        <w:ind w:left="1665"/>
        <w:jc w:val="both"/>
        <w:rPr>
          <w:rFonts w:ascii="Times New Roman" w:eastAsia="Times New Roman" w:hAnsi="Times New Roman" w:cs="Times New Roman"/>
          <w:color w:val="222222"/>
          <w:lang w:eastAsia="en-US"/>
        </w:rPr>
      </w:pPr>
      <w:r w:rsidRPr="00383946">
        <w:rPr>
          <w:rFonts w:ascii="Times New Roman" w:eastAsia="Times New Roman" w:hAnsi="Times New Roman" w:cs="Times New Roman"/>
          <w:color w:val="222222"/>
          <w:lang w:eastAsia="en-US"/>
        </w:rPr>
        <w:t>Attendance Records</w:t>
      </w:r>
    </w:p>
    <w:p w14:paraId="01576440" w14:textId="48A17DAF" w:rsidR="006C0E42" w:rsidRPr="00383946" w:rsidRDefault="00383946" w:rsidP="00383946">
      <w:pPr>
        <w:numPr>
          <w:ilvl w:val="0"/>
          <w:numId w:val="1"/>
        </w:numPr>
        <w:shd w:val="clear" w:color="auto" w:fill="FFFFFF"/>
        <w:spacing w:before="100" w:beforeAutospacing="1" w:after="100" w:afterAutospacing="1"/>
        <w:ind w:left="945"/>
        <w:jc w:val="both"/>
        <w:rPr>
          <w:rFonts w:ascii="Times New Roman" w:eastAsia="Times New Roman" w:hAnsi="Times New Roman" w:cs="Times New Roman"/>
          <w:color w:val="222222"/>
          <w:lang w:eastAsia="en-US"/>
        </w:rPr>
      </w:pPr>
      <w:r w:rsidRPr="00383946">
        <w:rPr>
          <w:rFonts w:ascii="Times New Roman" w:eastAsia="Times New Roman" w:hAnsi="Times New Roman" w:cs="Times New Roman"/>
          <w:color w:val="222222"/>
          <w:lang w:eastAsia="en-US"/>
        </w:rPr>
        <w:t xml:space="preserve">Identifying information will only be stored at </w:t>
      </w:r>
      <w:r w:rsidR="00590F33">
        <w:rPr>
          <w:rFonts w:ascii="Times New Roman" w:eastAsia="Times New Roman" w:hAnsi="Times New Roman" w:cs="Times New Roman"/>
          <w:color w:val="222222"/>
          <w:lang w:eastAsia="en-US"/>
        </w:rPr>
        <w:t xml:space="preserve">secure </w:t>
      </w:r>
      <w:r w:rsidRPr="00383946">
        <w:rPr>
          <w:rFonts w:ascii="Times New Roman" w:eastAsia="Times New Roman" w:hAnsi="Times New Roman" w:cs="Times New Roman"/>
          <w:color w:val="222222"/>
          <w:lang w:eastAsia="en-US"/>
        </w:rPr>
        <w:t>IRS</w:t>
      </w:r>
      <w:r w:rsidR="00590F33">
        <w:rPr>
          <w:rFonts w:ascii="Times New Roman" w:eastAsia="Times New Roman" w:hAnsi="Times New Roman" w:cs="Times New Roman"/>
          <w:color w:val="222222"/>
          <w:lang w:eastAsia="en-US"/>
        </w:rPr>
        <w:t xml:space="preserve"> facilities</w:t>
      </w:r>
      <w:r w:rsidRPr="00383946">
        <w:rPr>
          <w:rFonts w:ascii="Times New Roman" w:eastAsia="Times New Roman" w:hAnsi="Times New Roman" w:cs="Times New Roman"/>
          <w:color w:val="222222"/>
          <w:lang w:eastAsia="en-US"/>
        </w:rPr>
        <w:t>. Deidentifie</w:t>
      </w:r>
      <w:r>
        <w:rPr>
          <w:rFonts w:ascii="Times New Roman" w:eastAsia="Times New Roman" w:hAnsi="Times New Roman" w:cs="Times New Roman"/>
          <w:color w:val="222222"/>
          <w:lang w:eastAsia="en-US"/>
        </w:rPr>
        <w:t xml:space="preserve">d admissions and </w:t>
      </w:r>
      <w:r w:rsidRPr="00383946">
        <w:rPr>
          <w:rFonts w:ascii="Times New Roman" w:eastAsia="Times New Roman" w:hAnsi="Times New Roman" w:cs="Times New Roman"/>
          <w:color w:val="222222"/>
          <w:lang w:eastAsia="en-US"/>
        </w:rPr>
        <w:t>attendance records w</w:t>
      </w:r>
      <w:r>
        <w:rPr>
          <w:rFonts w:ascii="Times New Roman" w:eastAsia="Times New Roman" w:hAnsi="Times New Roman" w:cs="Times New Roman"/>
          <w:color w:val="222222"/>
          <w:lang w:eastAsia="en-US"/>
        </w:rPr>
        <w:t xml:space="preserve">ill be stored at IRS and </w:t>
      </w:r>
      <w:r w:rsidR="0041528D">
        <w:rPr>
          <w:rFonts w:ascii="Times New Roman" w:eastAsia="Times New Roman" w:hAnsi="Times New Roman" w:cs="Times New Roman"/>
          <w:color w:val="222222"/>
          <w:lang w:eastAsia="en-US"/>
        </w:rPr>
        <w:t>Harvard University</w:t>
      </w:r>
      <w:r w:rsidR="00590F33">
        <w:rPr>
          <w:rFonts w:ascii="Times New Roman" w:eastAsia="Times New Roman" w:hAnsi="Times New Roman" w:cs="Times New Roman"/>
          <w:color w:val="222222"/>
          <w:lang w:eastAsia="en-US"/>
        </w:rPr>
        <w:t>.</w:t>
      </w:r>
    </w:p>
    <w:p w14:paraId="10AD9297" w14:textId="77777777" w:rsidR="006C0E42" w:rsidRDefault="006C0E42">
      <w:pPr>
        <w:rPr>
          <w:rFonts w:ascii="Times New Roman" w:hAnsi="Times New Roman" w:cs="Times New Roman"/>
        </w:rPr>
      </w:pPr>
    </w:p>
    <w:p w14:paraId="628C8820" w14:textId="77777777" w:rsidR="006C0E42" w:rsidRDefault="006C0E42">
      <w:pPr>
        <w:rPr>
          <w:rFonts w:ascii="Times New Roman" w:hAnsi="Times New Roman" w:cs="Times New Roman"/>
        </w:rPr>
      </w:pPr>
    </w:p>
    <w:p w14:paraId="570AF5B8" w14:textId="77777777" w:rsidR="00752CF6" w:rsidRPr="00E0463C" w:rsidRDefault="00752CF6" w:rsidP="00752CF6">
      <w:pPr>
        <w:rPr>
          <w:rFonts w:cstheme="minorHAnsi"/>
        </w:rPr>
      </w:pPr>
      <w:r w:rsidRPr="00E0463C">
        <w:rPr>
          <w:rFonts w:cstheme="minorHAnsi"/>
        </w:rPr>
        <w:t>Description of research to be conducted with Data (“</w:t>
      </w:r>
      <w:r>
        <w:rPr>
          <w:rFonts w:cstheme="minorHAnsi"/>
        </w:rPr>
        <w:t>Permitted Use</w:t>
      </w:r>
      <w:r w:rsidRPr="00E0463C">
        <w:rPr>
          <w:rFonts w:cstheme="minorHAnsi"/>
        </w:rPr>
        <w:t>”):</w:t>
      </w:r>
    </w:p>
    <w:p w14:paraId="5A8186DB" w14:textId="77777777" w:rsidR="00752CF6" w:rsidRDefault="00752CF6" w:rsidP="00752CF6">
      <w:pPr>
        <w:rPr>
          <w:rFonts w:ascii="Times New Roman" w:hAnsi="Times New Roman" w:cs="Times New Roman"/>
        </w:rPr>
      </w:pPr>
    </w:p>
    <w:p w14:paraId="361F78CB" w14:textId="5A0F7BB1" w:rsidR="00752CF6" w:rsidRDefault="00572F20" w:rsidP="00C40D92">
      <w:pPr>
        <w:jc w:val="both"/>
        <w:rPr>
          <w:rFonts w:ascii="Times New Roman" w:eastAsia="Times New Roman" w:hAnsi="Times New Roman" w:cs="Times New Roman"/>
          <w:color w:val="222222"/>
          <w:shd w:val="clear" w:color="auto" w:fill="FFFFFF"/>
          <w:lang w:eastAsia="en-US"/>
        </w:rPr>
      </w:pPr>
      <w:r>
        <w:rPr>
          <w:rFonts w:ascii="Times New Roman" w:eastAsia="Times New Roman" w:hAnsi="Times New Roman" w:cs="Times New Roman"/>
          <w:color w:val="222222"/>
          <w:shd w:val="clear" w:color="auto" w:fill="FFFFFF"/>
          <w:lang w:eastAsia="en-US"/>
        </w:rPr>
        <w:t xml:space="preserve">Raj </w:t>
      </w:r>
      <w:r w:rsidR="00752CF6">
        <w:rPr>
          <w:rFonts w:ascii="Times New Roman" w:eastAsia="Times New Roman" w:hAnsi="Times New Roman" w:cs="Times New Roman"/>
          <w:color w:val="222222"/>
          <w:shd w:val="clear" w:color="auto" w:fill="FFFFFF"/>
          <w:lang w:eastAsia="en-US"/>
        </w:rPr>
        <w:t>Chetty,</w:t>
      </w:r>
      <w:r w:rsidR="00752CF6" w:rsidRPr="00C15D76">
        <w:rPr>
          <w:rFonts w:ascii="Times New Roman" w:eastAsia="Times New Roman" w:hAnsi="Times New Roman" w:cs="Times New Roman"/>
          <w:color w:val="222222"/>
          <w:shd w:val="clear" w:color="auto" w:fill="FFFFFF"/>
          <w:lang w:eastAsia="en-US"/>
        </w:rPr>
        <w:t xml:space="preserve"> </w:t>
      </w:r>
      <w:r>
        <w:rPr>
          <w:rFonts w:ascii="Times New Roman" w:eastAsia="Times New Roman" w:hAnsi="Times New Roman" w:cs="Times New Roman"/>
          <w:color w:val="222222"/>
          <w:shd w:val="clear" w:color="auto" w:fill="FFFFFF"/>
          <w:lang w:eastAsia="en-US"/>
        </w:rPr>
        <w:t xml:space="preserve">John N. </w:t>
      </w:r>
      <w:r w:rsidR="00752CF6" w:rsidRPr="00C15D76">
        <w:rPr>
          <w:rFonts w:ascii="Times New Roman" w:eastAsia="Times New Roman" w:hAnsi="Times New Roman" w:cs="Times New Roman"/>
          <w:color w:val="222222"/>
          <w:shd w:val="clear" w:color="auto" w:fill="FFFFFF"/>
          <w:lang w:eastAsia="en-US"/>
        </w:rPr>
        <w:t>Friedman</w:t>
      </w:r>
      <w:r w:rsidR="00752CF6">
        <w:rPr>
          <w:rFonts w:ascii="Times New Roman" w:eastAsia="Times New Roman" w:hAnsi="Times New Roman" w:cs="Times New Roman"/>
          <w:color w:val="222222"/>
          <w:shd w:val="clear" w:color="auto" w:fill="FFFFFF"/>
          <w:lang w:eastAsia="en-US"/>
        </w:rPr>
        <w:t xml:space="preserve">, and </w:t>
      </w:r>
      <w:r>
        <w:rPr>
          <w:rFonts w:ascii="Times New Roman" w:eastAsia="Times New Roman" w:hAnsi="Times New Roman" w:cs="Times New Roman"/>
          <w:color w:val="222222"/>
          <w:shd w:val="clear" w:color="auto" w:fill="FFFFFF"/>
          <w:lang w:eastAsia="en-US"/>
        </w:rPr>
        <w:t>Nicholas</w:t>
      </w:r>
      <w:r w:rsidR="00752CF6">
        <w:rPr>
          <w:rFonts w:ascii="Times New Roman" w:eastAsia="Times New Roman" w:hAnsi="Times New Roman" w:cs="Times New Roman"/>
          <w:color w:val="222222"/>
          <w:shd w:val="clear" w:color="auto" w:fill="FFFFFF"/>
          <w:lang w:eastAsia="en-US"/>
        </w:rPr>
        <w:t xml:space="preserve"> Turner</w:t>
      </w:r>
      <w:r w:rsidR="00752CF6" w:rsidRPr="00C15D76">
        <w:rPr>
          <w:rFonts w:ascii="Times New Roman" w:eastAsia="Times New Roman" w:hAnsi="Times New Roman" w:cs="Times New Roman"/>
          <w:color w:val="222222"/>
          <w:shd w:val="clear" w:color="auto" w:fill="FFFFFF"/>
          <w:lang w:eastAsia="en-US"/>
        </w:rPr>
        <w:t xml:space="preserve">'s previous work has identified a number of schools, including those in the </w:t>
      </w:r>
      <w:r w:rsidR="00752CF6">
        <w:rPr>
          <w:rFonts w:ascii="Times New Roman" w:eastAsia="Times New Roman" w:hAnsi="Times New Roman" w:cs="Times New Roman"/>
          <w:color w:val="222222"/>
          <w:shd w:val="clear" w:color="auto" w:fill="FFFFFF"/>
          <w:lang w:eastAsia="en-US"/>
        </w:rPr>
        <w:t>college</w:t>
      </w:r>
      <w:r w:rsidR="00752CF6" w:rsidRPr="00C15D76">
        <w:rPr>
          <w:rFonts w:ascii="Times New Roman" w:eastAsia="Times New Roman" w:hAnsi="Times New Roman" w:cs="Times New Roman"/>
          <w:color w:val="222222"/>
          <w:shd w:val="clear" w:color="auto" w:fill="FFFFFF"/>
          <w:lang w:eastAsia="en-US"/>
        </w:rPr>
        <w:t xml:space="preserve"> system, with very high mobility rates, meaning that they </w:t>
      </w:r>
      <w:r w:rsidR="00752CF6" w:rsidRPr="00C15D76">
        <w:rPr>
          <w:rFonts w:ascii="Times New Roman" w:eastAsia="Times New Roman" w:hAnsi="Times New Roman" w:cs="Times New Roman"/>
          <w:i/>
          <w:iCs/>
          <w:color w:val="222222"/>
          <w:shd w:val="clear" w:color="auto" w:fill="FFFFFF"/>
          <w:lang w:eastAsia="en-US"/>
        </w:rPr>
        <w:t>both</w:t>
      </w:r>
      <w:r w:rsidR="00752CF6" w:rsidRPr="00C15D76">
        <w:rPr>
          <w:rFonts w:ascii="Times New Roman" w:eastAsia="Times New Roman" w:hAnsi="Times New Roman" w:cs="Times New Roman"/>
          <w:color w:val="222222"/>
          <w:shd w:val="clear" w:color="auto" w:fill="FFFFFF"/>
          <w:lang w:eastAsia="en-US"/>
        </w:rPr>
        <w:t> provide access to many poor students </w:t>
      </w:r>
      <w:r w:rsidR="00752CF6" w:rsidRPr="00C15D76">
        <w:rPr>
          <w:rFonts w:ascii="Times New Roman" w:eastAsia="Times New Roman" w:hAnsi="Times New Roman" w:cs="Times New Roman"/>
          <w:i/>
          <w:iCs/>
          <w:color w:val="222222"/>
          <w:shd w:val="clear" w:color="auto" w:fill="FFFFFF"/>
          <w:lang w:eastAsia="en-US"/>
        </w:rPr>
        <w:t>and also</w:t>
      </w:r>
      <w:r w:rsidR="00752CF6" w:rsidRPr="00C15D76">
        <w:rPr>
          <w:rFonts w:ascii="Times New Roman" w:eastAsia="Times New Roman" w:hAnsi="Times New Roman" w:cs="Times New Roman"/>
          <w:color w:val="222222"/>
          <w:shd w:val="clear" w:color="auto" w:fill="FFFFFF"/>
          <w:lang w:eastAsia="en-US"/>
        </w:rPr>
        <w:t xml:space="preserve"> generate relatively good outcomes. In this project, the </w:t>
      </w:r>
      <w:r>
        <w:rPr>
          <w:rFonts w:ascii="Times New Roman" w:eastAsia="Times New Roman" w:hAnsi="Times New Roman" w:cs="Times New Roman"/>
          <w:color w:val="222222"/>
          <w:shd w:val="clear" w:color="auto" w:fill="FFFFFF"/>
          <w:lang w:eastAsia="en-US"/>
        </w:rPr>
        <w:t>P</w:t>
      </w:r>
      <w:r w:rsidR="00752CF6" w:rsidRPr="00C15D76">
        <w:rPr>
          <w:rFonts w:ascii="Times New Roman" w:eastAsia="Times New Roman" w:hAnsi="Times New Roman" w:cs="Times New Roman"/>
          <w:color w:val="222222"/>
          <w:shd w:val="clear" w:color="auto" w:fill="FFFFFF"/>
          <w:lang w:eastAsia="en-US"/>
        </w:rPr>
        <w:t xml:space="preserve">roject </w:t>
      </w:r>
      <w:r>
        <w:rPr>
          <w:rFonts w:ascii="Times New Roman" w:eastAsia="Times New Roman" w:hAnsi="Times New Roman" w:cs="Times New Roman"/>
          <w:color w:val="222222"/>
          <w:shd w:val="clear" w:color="auto" w:fill="FFFFFF"/>
          <w:lang w:eastAsia="en-US"/>
        </w:rPr>
        <w:t>I</w:t>
      </w:r>
      <w:r w:rsidR="00752CF6" w:rsidRPr="00C15D76">
        <w:rPr>
          <w:rFonts w:ascii="Times New Roman" w:eastAsia="Times New Roman" w:hAnsi="Times New Roman" w:cs="Times New Roman"/>
          <w:color w:val="222222"/>
          <w:shd w:val="clear" w:color="auto" w:fill="FFFFFF"/>
          <w:lang w:eastAsia="en-US"/>
        </w:rPr>
        <w:t>nvestigators will use appl</w:t>
      </w:r>
      <w:r w:rsidR="00752CF6">
        <w:rPr>
          <w:rFonts w:ascii="Times New Roman" w:eastAsia="Times New Roman" w:hAnsi="Times New Roman" w:cs="Times New Roman"/>
          <w:color w:val="222222"/>
          <w:shd w:val="clear" w:color="auto" w:fill="FFFFFF"/>
          <w:lang w:eastAsia="en-US"/>
        </w:rPr>
        <w:t>ication, admissions, and attenda</w:t>
      </w:r>
      <w:r w:rsidR="00752CF6" w:rsidRPr="00C15D76">
        <w:rPr>
          <w:rFonts w:ascii="Times New Roman" w:eastAsia="Times New Roman" w:hAnsi="Times New Roman" w:cs="Times New Roman"/>
          <w:color w:val="222222"/>
          <w:shd w:val="clear" w:color="auto" w:fill="FFFFFF"/>
          <w:lang w:eastAsia="en-US"/>
        </w:rPr>
        <w:t xml:space="preserve">nce records from </w:t>
      </w:r>
      <w:r w:rsidR="00752CF6">
        <w:rPr>
          <w:rFonts w:ascii="Times New Roman" w:eastAsia="Times New Roman" w:hAnsi="Times New Roman" w:cs="Times New Roman"/>
          <w:color w:val="222222"/>
          <w:shd w:val="clear" w:color="auto" w:fill="FFFFFF"/>
          <w:lang w:eastAsia="en-US"/>
        </w:rPr>
        <w:t xml:space="preserve">the </w:t>
      </w:r>
      <w:r>
        <w:rPr>
          <w:rFonts w:ascii="Times New Roman" w:eastAsia="Times New Roman" w:hAnsi="Times New Roman" w:cs="Times New Roman"/>
          <w:color w:val="222222"/>
          <w:shd w:val="clear" w:color="auto" w:fill="FFFFFF"/>
          <w:lang w:eastAsia="en-US"/>
        </w:rPr>
        <w:t>C</w:t>
      </w:r>
      <w:r w:rsidR="00752CF6">
        <w:rPr>
          <w:rFonts w:ascii="Times New Roman" w:eastAsia="Times New Roman" w:hAnsi="Times New Roman" w:cs="Times New Roman"/>
          <w:color w:val="222222"/>
          <w:shd w:val="clear" w:color="auto" w:fill="FFFFFF"/>
          <w:lang w:eastAsia="en-US"/>
        </w:rPr>
        <w:t>ollege</w:t>
      </w:r>
      <w:r w:rsidR="00752CF6" w:rsidRPr="00C15D76">
        <w:rPr>
          <w:rFonts w:ascii="Times New Roman" w:eastAsia="Times New Roman" w:hAnsi="Times New Roman" w:cs="Times New Roman"/>
          <w:color w:val="222222"/>
          <w:shd w:val="clear" w:color="auto" w:fill="FFFFFF"/>
          <w:lang w:eastAsia="en-US"/>
        </w:rPr>
        <w:t xml:space="preserve"> and other institutions to understand how these schools actually create high mobility rates and how we can identify scalable models that will replicate their successes in other institutions. </w:t>
      </w:r>
      <w:r w:rsidR="00C40D92" w:rsidRPr="00C15D76">
        <w:rPr>
          <w:rFonts w:ascii="Times New Roman" w:eastAsia="Times New Roman" w:hAnsi="Times New Roman" w:cs="Times New Roman"/>
          <w:color w:val="222222"/>
          <w:shd w:val="clear" w:color="auto" w:fill="FFFFFF"/>
          <w:lang w:eastAsia="en-US"/>
        </w:rPr>
        <w:t xml:space="preserve">There are two key components to this project. First, the </w:t>
      </w:r>
      <w:r>
        <w:rPr>
          <w:rFonts w:ascii="Times New Roman" w:eastAsia="Times New Roman" w:hAnsi="Times New Roman" w:cs="Times New Roman"/>
          <w:color w:val="222222"/>
          <w:shd w:val="clear" w:color="auto" w:fill="FFFFFF"/>
          <w:lang w:eastAsia="en-US"/>
        </w:rPr>
        <w:t>P</w:t>
      </w:r>
      <w:r w:rsidR="00C40D92" w:rsidRPr="00C15D76">
        <w:rPr>
          <w:rFonts w:ascii="Times New Roman" w:eastAsia="Times New Roman" w:hAnsi="Times New Roman" w:cs="Times New Roman"/>
          <w:color w:val="222222"/>
          <w:shd w:val="clear" w:color="auto" w:fill="FFFFFF"/>
          <w:lang w:eastAsia="en-US"/>
        </w:rPr>
        <w:t xml:space="preserve">roject </w:t>
      </w:r>
      <w:r>
        <w:rPr>
          <w:rFonts w:ascii="Times New Roman" w:eastAsia="Times New Roman" w:hAnsi="Times New Roman" w:cs="Times New Roman"/>
          <w:color w:val="222222"/>
          <w:shd w:val="clear" w:color="auto" w:fill="FFFFFF"/>
          <w:lang w:eastAsia="en-US"/>
        </w:rPr>
        <w:t>I</w:t>
      </w:r>
      <w:r w:rsidR="00C40D92" w:rsidRPr="00C15D76">
        <w:rPr>
          <w:rFonts w:ascii="Times New Roman" w:eastAsia="Times New Roman" w:hAnsi="Times New Roman" w:cs="Times New Roman"/>
          <w:color w:val="222222"/>
          <w:shd w:val="clear" w:color="auto" w:fill="FFFFFF"/>
          <w:lang w:eastAsia="en-US"/>
        </w:rPr>
        <w:t>nvestigators will use the application and admissions data to analyze schools’ contributions to upward mobility and student success from other potentially confounding factors, such as geography and academic focus. </w:t>
      </w:r>
      <w:r w:rsidR="00C40D92">
        <w:rPr>
          <w:rFonts w:ascii="Times New Roman" w:eastAsia="Times New Roman" w:hAnsi="Times New Roman" w:cs="Times New Roman"/>
          <w:color w:val="222222"/>
          <w:shd w:val="clear" w:color="auto" w:fill="FFFFFF"/>
          <w:lang w:eastAsia="en-US"/>
        </w:rPr>
        <w:t xml:space="preserve">These results will allow the college to improve predictive tests and measures used in system-wide and campus admissions policies and practices. </w:t>
      </w:r>
      <w:r w:rsidR="00C40D92" w:rsidRPr="00C15D76">
        <w:rPr>
          <w:rFonts w:ascii="Times New Roman" w:eastAsia="Times New Roman" w:hAnsi="Times New Roman" w:cs="Times New Roman"/>
          <w:color w:val="222222"/>
          <w:shd w:val="clear" w:color="auto" w:fill="FFFFFF"/>
          <w:lang w:eastAsia="en-US"/>
        </w:rPr>
        <w:t xml:space="preserve">Second, the </w:t>
      </w:r>
      <w:r>
        <w:rPr>
          <w:rFonts w:ascii="Times New Roman" w:eastAsia="Times New Roman" w:hAnsi="Times New Roman" w:cs="Times New Roman"/>
          <w:color w:val="222222"/>
          <w:shd w:val="clear" w:color="auto" w:fill="FFFFFF"/>
          <w:lang w:eastAsia="en-US"/>
        </w:rPr>
        <w:t>P</w:t>
      </w:r>
      <w:r w:rsidR="00C40D92" w:rsidRPr="00C15D76">
        <w:rPr>
          <w:rFonts w:ascii="Times New Roman" w:eastAsia="Times New Roman" w:hAnsi="Times New Roman" w:cs="Times New Roman"/>
          <w:color w:val="222222"/>
          <w:shd w:val="clear" w:color="auto" w:fill="FFFFFF"/>
          <w:lang w:eastAsia="en-US"/>
        </w:rPr>
        <w:t xml:space="preserve">roject </w:t>
      </w:r>
      <w:r>
        <w:rPr>
          <w:rFonts w:ascii="Times New Roman" w:eastAsia="Times New Roman" w:hAnsi="Times New Roman" w:cs="Times New Roman"/>
          <w:color w:val="222222"/>
          <w:shd w:val="clear" w:color="auto" w:fill="FFFFFF"/>
          <w:lang w:eastAsia="en-US"/>
        </w:rPr>
        <w:t>I</w:t>
      </w:r>
      <w:r w:rsidR="00C40D92" w:rsidRPr="00C15D76">
        <w:rPr>
          <w:rFonts w:ascii="Times New Roman" w:eastAsia="Times New Roman" w:hAnsi="Times New Roman" w:cs="Times New Roman"/>
          <w:color w:val="222222"/>
          <w:shd w:val="clear" w:color="auto" w:fill="FFFFFF"/>
          <w:lang w:eastAsia="en-US"/>
        </w:rPr>
        <w:t xml:space="preserve">nvestigators will use attendance records to understand, </w:t>
      </w:r>
      <w:r w:rsidR="00C40D92" w:rsidRPr="00C15D76">
        <w:rPr>
          <w:rFonts w:ascii="Times New Roman" w:hAnsi="Times New Roman" w:cs="Times New Roman"/>
        </w:rPr>
        <w:t>once students arrive on campus, what are the critical pat</w:t>
      </w:r>
      <w:r w:rsidR="00C40D92">
        <w:rPr>
          <w:rFonts w:ascii="Times New Roman" w:hAnsi="Times New Roman" w:cs="Times New Roman"/>
        </w:rPr>
        <w:t>hways to success at each school.</w:t>
      </w:r>
      <w:r w:rsidR="00C40D92" w:rsidRPr="00C15D76">
        <w:rPr>
          <w:rFonts w:ascii="Times New Roman" w:hAnsi="Times New Roman" w:cs="Times New Roman"/>
        </w:rPr>
        <w:t xml:space="preserve">  For instance, </w:t>
      </w:r>
      <w:r w:rsidR="00C40D92">
        <w:rPr>
          <w:rFonts w:ascii="Times New Roman" w:hAnsi="Times New Roman" w:cs="Times New Roman"/>
        </w:rPr>
        <w:t xml:space="preserve">perhaps </w:t>
      </w:r>
      <w:r w:rsidR="00C40D92" w:rsidRPr="00C15D76">
        <w:rPr>
          <w:rFonts w:ascii="Times New Roman" w:hAnsi="Times New Roman" w:cs="Times New Roman"/>
        </w:rPr>
        <w:t>certain majors</w:t>
      </w:r>
      <w:r w:rsidR="00C40D92">
        <w:rPr>
          <w:rFonts w:ascii="Times New Roman" w:hAnsi="Times New Roman" w:cs="Times New Roman"/>
        </w:rPr>
        <w:t xml:space="preserve"> or other features of the undergraduate curriculum</w:t>
      </w:r>
      <w:r w:rsidR="00C40D92" w:rsidRPr="00C15D76">
        <w:rPr>
          <w:rFonts w:ascii="Times New Roman" w:hAnsi="Times New Roman" w:cs="Times New Roman"/>
        </w:rPr>
        <w:t xml:space="preserve"> separate high mobility institutions from their counterparts.  </w:t>
      </w:r>
      <w:r w:rsidR="00C40D92">
        <w:rPr>
          <w:rFonts w:ascii="Times New Roman" w:hAnsi="Times New Roman" w:cs="Times New Roman"/>
        </w:rPr>
        <w:t xml:space="preserve">These results will allow the college </w:t>
      </w:r>
      <w:r w:rsidR="0009710F" w:rsidRPr="004B7EDE">
        <w:rPr>
          <w:rFonts w:ascii="Times New Roman" w:hAnsi="Times New Roman" w:cs="Times New Roman"/>
        </w:rPr>
        <w:t>to</w:t>
      </w:r>
      <w:r w:rsidR="00C40D92">
        <w:rPr>
          <w:rFonts w:ascii="Times New Roman" w:hAnsi="Times New Roman" w:cs="Times New Roman"/>
        </w:rPr>
        <w:t xml:space="preserve"> develop better interventions to improve instruction and outcomes for vulnerable populations by better understanding their short and long term outcomes. In general, the study seeks to develop and validate predictive tests to understand what students would benefit most from attending college, and what p</w:t>
      </w:r>
      <w:r w:rsidR="004F4553">
        <w:rPr>
          <w:rFonts w:ascii="Times New Roman" w:hAnsi="Times New Roman" w:cs="Times New Roman"/>
        </w:rPr>
        <w:t>rograms or other policies at tha</w:t>
      </w:r>
      <w:r w:rsidR="00C40D92">
        <w:rPr>
          <w:rFonts w:ascii="Times New Roman" w:hAnsi="Times New Roman" w:cs="Times New Roman"/>
        </w:rPr>
        <w:t>t college would benefit attending students. The study also seeks to improve education by estimating what programs or other policies at the college ca</w:t>
      </w:r>
      <w:r w:rsidR="000F4882">
        <w:rPr>
          <w:rFonts w:ascii="Times New Roman" w:hAnsi="Times New Roman" w:cs="Times New Roman"/>
        </w:rPr>
        <w:t>n improve educational outcomes.</w:t>
      </w:r>
    </w:p>
    <w:p w14:paraId="7069D989" w14:textId="4177BA54" w:rsidR="000F4882" w:rsidRDefault="000F4882">
      <w:pPr>
        <w:rPr>
          <w:rFonts w:ascii="Times New Roman" w:eastAsia="Times New Roman" w:hAnsi="Times New Roman" w:cs="Times New Roman"/>
          <w:color w:val="222222"/>
          <w:shd w:val="clear" w:color="auto" w:fill="FFFFFF"/>
          <w:lang w:eastAsia="en-US"/>
        </w:rPr>
      </w:pPr>
      <w:r>
        <w:rPr>
          <w:rFonts w:ascii="Times New Roman" w:eastAsia="Times New Roman" w:hAnsi="Times New Roman" w:cs="Times New Roman"/>
          <w:color w:val="222222"/>
          <w:shd w:val="clear" w:color="auto" w:fill="FFFFFF"/>
          <w:lang w:eastAsia="en-US"/>
        </w:rPr>
        <w:br w:type="page"/>
      </w:r>
    </w:p>
    <w:p w14:paraId="29340CD9" w14:textId="77777777" w:rsidR="00752CF6" w:rsidRDefault="00752CF6" w:rsidP="00752CF6">
      <w:pPr>
        <w:jc w:val="both"/>
        <w:rPr>
          <w:rFonts w:ascii="Times New Roman" w:eastAsia="Times New Roman" w:hAnsi="Times New Roman" w:cs="Times New Roman"/>
          <w:color w:val="222222"/>
          <w:shd w:val="clear" w:color="auto" w:fill="FFFFFF"/>
          <w:lang w:eastAsia="en-US"/>
        </w:rPr>
      </w:pPr>
    </w:p>
    <w:p w14:paraId="6926130A" w14:textId="77777777" w:rsidR="006C0E42" w:rsidRDefault="006C0E42" w:rsidP="006C0E42">
      <w:pPr>
        <w:pStyle w:val="BodyText"/>
        <w:jc w:val="center"/>
        <w:rPr>
          <w:b/>
        </w:rPr>
      </w:pPr>
      <w:r>
        <w:rPr>
          <w:b/>
        </w:rPr>
        <w:t>EXHIBIT B</w:t>
      </w:r>
    </w:p>
    <w:p w14:paraId="74B55872" w14:textId="77777777" w:rsidR="006C0E42" w:rsidRDefault="007B0C59" w:rsidP="006C0E42">
      <w:pPr>
        <w:pStyle w:val="BodyText"/>
        <w:jc w:val="center"/>
        <w:rPr>
          <w:b/>
        </w:rPr>
      </w:pPr>
      <w:r>
        <w:rPr>
          <w:b/>
        </w:rPr>
        <w:t>PROJECT INVESTIGATORS</w:t>
      </w:r>
    </w:p>
    <w:p w14:paraId="6C0F0A3E" w14:textId="77777777" w:rsidR="00F646CB" w:rsidRDefault="00F646CB" w:rsidP="006C0E42">
      <w:pPr>
        <w:pStyle w:val="BodyText"/>
      </w:pPr>
    </w:p>
    <w:p w14:paraId="1808DE0B" w14:textId="77777777" w:rsidR="007B0C59" w:rsidRDefault="007B0C59" w:rsidP="006C0E42">
      <w:pPr>
        <w:pStyle w:val="BodyText"/>
      </w:pPr>
      <w:r>
        <w:t>1.</w:t>
      </w:r>
      <w:r>
        <w:tab/>
        <w:t>Each of the undersigned Project Investigators, in consideration of their use of the Data, agree</w:t>
      </w:r>
      <w:r w:rsidR="00F646CB">
        <w:t>s that</w:t>
      </w:r>
      <w:r>
        <w:t>:</w:t>
      </w:r>
    </w:p>
    <w:p w14:paraId="273B06AB" w14:textId="768BF905" w:rsidR="007B0C59" w:rsidRDefault="007B0C59" w:rsidP="006C0E42">
      <w:pPr>
        <w:pStyle w:val="BodyText"/>
      </w:pPr>
      <w:r>
        <w:tab/>
        <w:t>(a)</w:t>
      </w:r>
      <w:r>
        <w:tab/>
      </w:r>
      <w:r w:rsidR="00F646CB">
        <w:t>s/he</w:t>
      </w:r>
      <w:r>
        <w:t xml:space="preserve"> has read the Data Transfer &amp; Non-Confidentiality Agreement from </w:t>
      </w:r>
      <w:r w:rsidR="00C918D8">
        <w:t>the college</w:t>
      </w:r>
      <w:r>
        <w:t xml:space="preserve"> </w:t>
      </w:r>
      <w:r w:rsidR="00F646CB">
        <w:t xml:space="preserve">to which this Exhibit B is attached (the “Agreement”) </w:t>
      </w:r>
      <w:r>
        <w:t>and the Permitted Use described in Exhibit A to that Agreement.</w:t>
      </w:r>
    </w:p>
    <w:p w14:paraId="1E7B8A37" w14:textId="77777777" w:rsidR="007B0C59" w:rsidRDefault="007B0C59" w:rsidP="006C0E42">
      <w:pPr>
        <w:pStyle w:val="BodyText"/>
      </w:pPr>
      <w:r>
        <w:tab/>
        <w:t xml:space="preserve">(b) </w:t>
      </w:r>
      <w:r>
        <w:tab/>
      </w:r>
      <w:r w:rsidR="00F646CB">
        <w:t>s/he</w:t>
      </w:r>
      <w:r>
        <w:t xml:space="preserve"> is a “Project Investigator” and an “Authorized User” within the meaning of the </w:t>
      </w:r>
      <w:r w:rsidR="00F646CB">
        <w:t>Agreement.</w:t>
      </w:r>
    </w:p>
    <w:p w14:paraId="04722D63" w14:textId="77777777" w:rsidR="00F646CB" w:rsidRDefault="00F646CB" w:rsidP="006C0E42">
      <w:pPr>
        <w:pStyle w:val="BodyText"/>
      </w:pPr>
      <w:r>
        <w:tab/>
        <w:t>(c)</w:t>
      </w:r>
      <w:r>
        <w:tab/>
        <w:t>s/he shall comply fully with the terms of the Agreement.</w:t>
      </w:r>
    </w:p>
    <w:p w14:paraId="2B43D46E" w14:textId="77777777" w:rsidR="00437D63" w:rsidRDefault="00437D63"/>
    <w:p w14:paraId="70B32878" w14:textId="77777777" w:rsidR="002D7F00" w:rsidRDefault="00F646CB" w:rsidP="002D7F00">
      <w:r w:rsidRPr="00F646CB">
        <w:rPr>
          <w:b/>
        </w:rPr>
        <w:t>PROJECT INVESTIGATOR:</w:t>
      </w:r>
      <w:r>
        <w:tab/>
        <w:t>________________________________________________</w:t>
      </w:r>
    </w:p>
    <w:p w14:paraId="7C9AB41C" w14:textId="39C918E4" w:rsidR="00F646CB" w:rsidRPr="00F646CB" w:rsidRDefault="002D7F00">
      <w:pPr>
        <w:rPr>
          <w:sz w:val="18"/>
          <w:szCs w:val="18"/>
        </w:rPr>
      </w:pPr>
      <w:r>
        <w:tab/>
      </w:r>
      <w:r>
        <w:tab/>
      </w:r>
      <w:r>
        <w:tab/>
      </w:r>
      <w:r>
        <w:tab/>
      </w:r>
      <w:r>
        <w:tab/>
      </w:r>
      <w:r w:rsidR="00507886" w:rsidRPr="000E69F3">
        <w:t>[Signature of Raj Chetty as per the signed version]</w:t>
      </w:r>
      <w:r w:rsidR="00F646CB" w:rsidRPr="00F646CB">
        <w:rPr>
          <w:sz w:val="18"/>
          <w:szCs w:val="18"/>
        </w:rPr>
        <w:tab/>
      </w:r>
      <w:r w:rsidR="00F646CB" w:rsidRPr="00F646CB">
        <w:rPr>
          <w:sz w:val="18"/>
          <w:szCs w:val="18"/>
        </w:rPr>
        <w:tab/>
      </w:r>
    </w:p>
    <w:p w14:paraId="43028E39" w14:textId="77777777" w:rsidR="002D7F00" w:rsidRDefault="002D7F00" w:rsidP="00F646CB">
      <w:pPr>
        <w:rPr>
          <w:b/>
        </w:rPr>
      </w:pPr>
    </w:p>
    <w:p w14:paraId="55FC9865" w14:textId="77777777" w:rsidR="00F646CB" w:rsidRDefault="00F646CB" w:rsidP="00F646CB">
      <w:r w:rsidRPr="00F646CB">
        <w:rPr>
          <w:b/>
        </w:rPr>
        <w:t>PROJECT INVESTIGATOR:</w:t>
      </w:r>
      <w:r>
        <w:tab/>
        <w:t>________________________________________________</w:t>
      </w:r>
    </w:p>
    <w:p w14:paraId="299B0A71" w14:textId="487B055B" w:rsidR="00F646CB" w:rsidRPr="00F646CB" w:rsidRDefault="00F646CB" w:rsidP="00F646CB">
      <w:pPr>
        <w:rPr>
          <w:sz w:val="18"/>
          <w:szCs w:val="18"/>
        </w:rPr>
      </w:pPr>
      <w:r>
        <w:tab/>
      </w:r>
      <w:r>
        <w:tab/>
      </w:r>
      <w:r>
        <w:tab/>
      </w:r>
      <w:r>
        <w:tab/>
      </w:r>
      <w:r>
        <w:tab/>
      </w:r>
      <w:r w:rsidR="00507886">
        <w:rPr>
          <w:sz w:val="18"/>
          <w:szCs w:val="18"/>
        </w:rPr>
        <w:t>[</w:t>
      </w:r>
      <w:r w:rsidR="00507886">
        <w:t>Signature of David Deming</w:t>
      </w:r>
      <w:r w:rsidR="00507886" w:rsidRPr="00EC7C7D">
        <w:t xml:space="preserve"> as per the signed version</w:t>
      </w:r>
      <w:r w:rsidR="00507886">
        <w:t>]</w:t>
      </w:r>
    </w:p>
    <w:p w14:paraId="583BD8D0" w14:textId="77777777" w:rsidR="002D7F00" w:rsidRDefault="002D7F00" w:rsidP="00F646CB">
      <w:pPr>
        <w:rPr>
          <w:b/>
        </w:rPr>
      </w:pPr>
    </w:p>
    <w:p w14:paraId="1B43330C" w14:textId="77777777" w:rsidR="00F646CB" w:rsidRDefault="00F646CB"/>
    <w:p w14:paraId="7C0A0CFA" w14:textId="77777777" w:rsidR="00F646CB" w:rsidRDefault="00F646CB" w:rsidP="00EE6E59">
      <w:pPr>
        <w:ind w:left="720" w:hanging="720"/>
      </w:pPr>
      <w:r>
        <w:t>2.</w:t>
      </w:r>
      <w:r>
        <w:tab/>
        <w:t>The Principal Investigator agrees that the persons designated herein are Project Investigators and Authorized Users within the meaning of the Agreement.</w:t>
      </w:r>
    </w:p>
    <w:p w14:paraId="28A0C6D0" w14:textId="77777777" w:rsidR="00F646CB" w:rsidRDefault="00F646CB"/>
    <w:p w14:paraId="3AF7D3EF" w14:textId="77777777" w:rsidR="00F646CB" w:rsidRDefault="00F646CB" w:rsidP="00F646CB">
      <w:r w:rsidRPr="00F646CB">
        <w:rPr>
          <w:b/>
        </w:rPr>
        <w:t>PRINCIPAL INVESTIGATOR:</w:t>
      </w:r>
      <w:r>
        <w:tab/>
        <w:t>________________________________________________</w:t>
      </w:r>
    </w:p>
    <w:p w14:paraId="7C4CAC75" w14:textId="7A60EDA4" w:rsidR="00F05790" w:rsidRPr="002D7F00" w:rsidRDefault="00F646CB" w:rsidP="002D7F00">
      <w:pPr>
        <w:rPr>
          <w:sz w:val="18"/>
          <w:szCs w:val="18"/>
        </w:rPr>
      </w:pPr>
      <w:r>
        <w:tab/>
      </w:r>
      <w:r>
        <w:tab/>
      </w:r>
      <w:r>
        <w:tab/>
      </w:r>
      <w:r>
        <w:tab/>
      </w:r>
      <w:r>
        <w:tab/>
      </w:r>
      <w:r w:rsidR="00F05790">
        <w:t>[Signature of John Friedman</w:t>
      </w:r>
      <w:r w:rsidR="00F05790" w:rsidRPr="00EC7C7D">
        <w:t xml:space="preserve"> as per the signed version</w:t>
      </w:r>
      <w:r w:rsidR="00F05790">
        <w:t>]</w:t>
      </w:r>
    </w:p>
    <w:p w14:paraId="349B63A2" w14:textId="77777777" w:rsidR="002F07D5" w:rsidRPr="004B7EDE" w:rsidRDefault="002F07D5">
      <w:pPr>
        <w:rPr>
          <w:sz w:val="18"/>
          <w:szCs w:val="18"/>
        </w:rPr>
      </w:pPr>
      <w:r w:rsidRPr="004B7EDE">
        <w:rPr>
          <w:sz w:val="18"/>
          <w:szCs w:val="18"/>
        </w:rPr>
        <w:br w:type="page"/>
      </w:r>
    </w:p>
    <w:p w14:paraId="45F0AE2A" w14:textId="40F7F82B" w:rsidR="00437D63" w:rsidRPr="004B7EDE" w:rsidRDefault="002F07D5" w:rsidP="002F07D5">
      <w:pPr>
        <w:jc w:val="center"/>
        <w:rPr>
          <w:b/>
        </w:rPr>
      </w:pPr>
      <w:r w:rsidRPr="004B7EDE">
        <w:rPr>
          <w:b/>
        </w:rPr>
        <w:lastRenderedPageBreak/>
        <w:t>EXHIBIT C</w:t>
      </w:r>
    </w:p>
    <w:p w14:paraId="6C5148EC" w14:textId="77777777" w:rsidR="002F07D5" w:rsidRPr="004B7EDE" w:rsidRDefault="002F07D5" w:rsidP="002F07D5">
      <w:pPr>
        <w:jc w:val="center"/>
        <w:rPr>
          <w:b/>
        </w:rPr>
      </w:pPr>
    </w:p>
    <w:p w14:paraId="256579A2" w14:textId="74E6CC78" w:rsidR="002F07D5" w:rsidRPr="004B7EDE" w:rsidRDefault="002F07D5" w:rsidP="002F07D5">
      <w:pPr>
        <w:jc w:val="center"/>
        <w:rPr>
          <w:b/>
        </w:rPr>
      </w:pPr>
      <w:r w:rsidRPr="004B7EDE">
        <w:rPr>
          <w:b/>
        </w:rPr>
        <w:t>DELIVERABLES</w:t>
      </w:r>
    </w:p>
    <w:p w14:paraId="41399FB7" w14:textId="77777777" w:rsidR="0009710F" w:rsidRPr="004B7EDE" w:rsidRDefault="0009710F" w:rsidP="002F07D5">
      <w:pPr>
        <w:jc w:val="center"/>
        <w:rPr>
          <w:b/>
        </w:rPr>
      </w:pPr>
    </w:p>
    <w:p w14:paraId="508F25E0" w14:textId="55AE0F3A" w:rsidR="00D96B87" w:rsidRPr="004B7EDE" w:rsidRDefault="00D96B87" w:rsidP="004B7EDE">
      <w:pPr>
        <w:rPr>
          <w:rFonts w:ascii="Times New Roman" w:hAnsi="Times New Roman" w:cs="Times New Roman"/>
        </w:rPr>
      </w:pPr>
      <w:r w:rsidRPr="004B7EDE">
        <w:rPr>
          <w:rFonts w:ascii="Times New Roman" w:hAnsi="Times New Roman" w:cs="Times New Roman"/>
        </w:rPr>
        <w:t xml:space="preserve">Recipient shall furnish the College, </w:t>
      </w:r>
      <w:r w:rsidR="00572F20">
        <w:rPr>
          <w:rFonts w:ascii="Times New Roman" w:hAnsi="Times New Roman" w:cs="Times New Roman"/>
        </w:rPr>
        <w:t>the Institute</w:t>
      </w:r>
      <w:r w:rsidRPr="004B7EDE">
        <w:rPr>
          <w:rFonts w:ascii="Times New Roman" w:hAnsi="Times New Roman" w:cs="Times New Roman"/>
        </w:rPr>
        <w:t xml:space="preserve"> and Ithaka S+R with </w:t>
      </w:r>
      <w:r w:rsidR="00D06AD6" w:rsidRPr="004B7EDE">
        <w:rPr>
          <w:rFonts w:ascii="Times New Roman" w:hAnsi="Times New Roman" w:cs="Times New Roman"/>
        </w:rPr>
        <w:t xml:space="preserve">a standard set of </w:t>
      </w:r>
      <w:r w:rsidRPr="004B7EDE">
        <w:rPr>
          <w:rFonts w:ascii="Times New Roman" w:hAnsi="Times New Roman" w:cs="Times New Roman"/>
        </w:rPr>
        <w:t>aggregated data and analysis</w:t>
      </w:r>
      <w:r w:rsidR="00D06AD6" w:rsidRPr="004B7EDE">
        <w:rPr>
          <w:rFonts w:ascii="Times New Roman" w:hAnsi="Times New Roman" w:cs="Times New Roman"/>
        </w:rPr>
        <w:t xml:space="preserve"> mutually agreed upon by Recipient, </w:t>
      </w:r>
      <w:r w:rsidR="00572F20">
        <w:rPr>
          <w:rFonts w:ascii="Times New Roman" w:hAnsi="Times New Roman" w:cs="Times New Roman"/>
        </w:rPr>
        <w:t>the Institute</w:t>
      </w:r>
      <w:r w:rsidR="00D06AD6" w:rsidRPr="004B7EDE">
        <w:rPr>
          <w:rFonts w:ascii="Times New Roman" w:hAnsi="Times New Roman" w:cs="Times New Roman"/>
        </w:rPr>
        <w:t>, and Ithaka S+R. This standard set of data and analysis will consist of elements such as</w:t>
      </w:r>
      <w:r w:rsidRPr="004B7EDE">
        <w:rPr>
          <w:rFonts w:ascii="Times New Roman" w:hAnsi="Times New Roman" w:cs="Times New Roman"/>
        </w:rPr>
        <w:t xml:space="preserve">: </w:t>
      </w:r>
    </w:p>
    <w:p w14:paraId="34E63ACF" w14:textId="1EACD805" w:rsidR="0009710F" w:rsidRPr="004B7EDE" w:rsidRDefault="00D96B87" w:rsidP="004B7EDE">
      <w:pPr>
        <w:pStyle w:val="ListParagraph"/>
        <w:numPr>
          <w:ilvl w:val="0"/>
          <w:numId w:val="4"/>
        </w:numPr>
      </w:pPr>
      <w:r w:rsidRPr="004B7EDE">
        <w:rPr>
          <w:rFonts w:ascii="Times New Roman" w:hAnsi="Times New Roman" w:cs="Times New Roman"/>
        </w:rPr>
        <w:t xml:space="preserve">Counts of </w:t>
      </w:r>
      <w:r w:rsidR="0009710F" w:rsidRPr="004B7EDE">
        <w:t>students in each income quintile</w:t>
      </w:r>
    </w:p>
    <w:p w14:paraId="7F6AE45F" w14:textId="77777777" w:rsidR="0009710F" w:rsidRPr="004B7EDE" w:rsidRDefault="0009710F" w:rsidP="004B7EDE">
      <w:pPr>
        <w:pStyle w:val="ListParagraph"/>
        <w:numPr>
          <w:ilvl w:val="1"/>
          <w:numId w:val="3"/>
        </w:numPr>
      </w:pPr>
      <w:r w:rsidRPr="004B7EDE">
        <w:t xml:space="preserve">For all students </w:t>
      </w:r>
    </w:p>
    <w:p w14:paraId="42C81429" w14:textId="77777777" w:rsidR="0009710F" w:rsidRPr="004B7EDE" w:rsidRDefault="0009710F" w:rsidP="004B7EDE">
      <w:pPr>
        <w:pStyle w:val="ListParagraph"/>
        <w:numPr>
          <w:ilvl w:val="1"/>
          <w:numId w:val="3"/>
        </w:numPr>
      </w:pPr>
      <w:r w:rsidRPr="004B7EDE">
        <w:t>For students for whom income data is not available</w:t>
      </w:r>
    </w:p>
    <w:p w14:paraId="10BA4848" w14:textId="77777777" w:rsidR="0009710F" w:rsidRPr="004B7EDE" w:rsidRDefault="0009710F" w:rsidP="004B7EDE">
      <w:pPr>
        <w:pStyle w:val="ListParagraph"/>
        <w:numPr>
          <w:ilvl w:val="1"/>
          <w:numId w:val="3"/>
        </w:numPr>
      </w:pPr>
      <w:r w:rsidRPr="004B7EDE">
        <w:t>For Pell recipients, first-generation students, and transfer students</w:t>
      </w:r>
    </w:p>
    <w:p w14:paraId="5573AE66" w14:textId="77777777" w:rsidR="0009710F" w:rsidRPr="004B7EDE" w:rsidRDefault="0009710F" w:rsidP="004B7EDE">
      <w:pPr>
        <w:pStyle w:val="ListParagraph"/>
        <w:numPr>
          <w:ilvl w:val="0"/>
          <w:numId w:val="3"/>
        </w:numPr>
      </w:pPr>
      <w:r w:rsidRPr="004B7EDE">
        <w:t>For all students: Summary statistics of the dollar difference between the institution’s AGI and the tax record income data.</w:t>
      </w:r>
    </w:p>
    <w:p w14:paraId="54AE213C" w14:textId="51F65A64" w:rsidR="0009710F" w:rsidRPr="004B7EDE" w:rsidRDefault="0009710F" w:rsidP="004B7EDE">
      <w:pPr>
        <w:pStyle w:val="ListParagraph"/>
        <w:numPr>
          <w:ilvl w:val="0"/>
          <w:numId w:val="3"/>
        </w:numPr>
      </w:pPr>
      <w:r w:rsidRPr="004B7EDE">
        <w:t>For students with non-custodial parents: Summary statistics of the dollar difference between the institution’s AGI and the tax record income data.</w:t>
      </w:r>
    </w:p>
    <w:p w14:paraId="2716D846" w14:textId="77777777" w:rsidR="00D06AD6" w:rsidRPr="004B7EDE" w:rsidRDefault="00D06AD6" w:rsidP="004B7EDE"/>
    <w:p w14:paraId="702F1FCF" w14:textId="7389B505" w:rsidR="00437D63" w:rsidRPr="00EE6E59" w:rsidRDefault="00D06AD6" w:rsidP="00F646CB">
      <w:r w:rsidRPr="004B7EDE">
        <w:t>In addition, College and Recipient may mutually agree upon a set of additional aggregated data and analysis, which Recipient shall furnish to the College.</w:t>
      </w:r>
      <w:r w:rsidR="00732A1D">
        <w:t xml:space="preserve"> </w:t>
      </w:r>
      <w:r w:rsidR="00732A1D" w:rsidRPr="004B7EDE">
        <w:rPr>
          <w:rFonts w:ascii="Times New Roman" w:hAnsi="Times New Roman" w:cs="Times New Roman"/>
        </w:rPr>
        <w:t>For purposes of cl</w:t>
      </w:r>
      <w:r w:rsidR="00732A1D">
        <w:rPr>
          <w:rFonts w:ascii="Times New Roman" w:hAnsi="Times New Roman" w:cs="Times New Roman"/>
        </w:rPr>
        <w:t>arity,</w:t>
      </w:r>
      <w:r w:rsidR="00732A1D" w:rsidRPr="004B7EDE">
        <w:rPr>
          <w:rFonts w:ascii="Times New Roman" w:hAnsi="Times New Roman" w:cs="Times New Roman"/>
        </w:rPr>
        <w:t xml:space="preserve"> the Deliverables will only contain aggregated or de-identified data, and in no event will </w:t>
      </w:r>
      <w:r w:rsidR="00732A1D">
        <w:rPr>
          <w:rFonts w:ascii="Times New Roman" w:hAnsi="Times New Roman" w:cs="Times New Roman"/>
        </w:rPr>
        <w:t xml:space="preserve">Deliverables </w:t>
      </w:r>
      <w:r w:rsidR="00732A1D" w:rsidRPr="004B7EDE">
        <w:rPr>
          <w:rFonts w:ascii="Times New Roman" w:hAnsi="Times New Roman" w:cs="Times New Roman"/>
        </w:rPr>
        <w:t>contain any personally identifiable information or individual student level data.</w:t>
      </w:r>
    </w:p>
    <w:sectPr w:rsidR="00437D63" w:rsidRPr="00EE6E59" w:rsidSect="00E67721">
      <w:footerReference w:type="default" r:id="rId9"/>
      <w:pgSz w:w="12240" w:h="15840"/>
      <w:pgMar w:top="1296" w:right="1440"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D932" w14:textId="77777777" w:rsidR="00D27398" w:rsidRDefault="00D27398" w:rsidP="0022010F">
      <w:r>
        <w:separator/>
      </w:r>
    </w:p>
  </w:endnote>
  <w:endnote w:type="continuationSeparator" w:id="0">
    <w:p w14:paraId="4C23C955" w14:textId="77777777" w:rsidR="00D27398" w:rsidRDefault="00D27398" w:rsidP="0022010F">
      <w:r>
        <w:continuationSeparator/>
      </w:r>
    </w:p>
  </w:endnote>
  <w:endnote w:type="continuationNotice" w:id="1">
    <w:p w14:paraId="6A4412DE" w14:textId="77777777" w:rsidR="00D27398" w:rsidRDefault="00D27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376380"/>
      <w:docPartObj>
        <w:docPartGallery w:val="Page Numbers (Bottom of Page)"/>
        <w:docPartUnique/>
      </w:docPartObj>
    </w:sdtPr>
    <w:sdtEndPr>
      <w:rPr>
        <w:noProof/>
      </w:rPr>
    </w:sdtEndPr>
    <w:sdtContent>
      <w:p w14:paraId="74A31754" w14:textId="4BF0029B" w:rsidR="00590F33" w:rsidRDefault="00590F33">
        <w:pPr>
          <w:pStyle w:val="Footer"/>
          <w:jc w:val="center"/>
        </w:pPr>
        <w:r>
          <w:fldChar w:fldCharType="begin"/>
        </w:r>
        <w:r>
          <w:instrText xml:space="preserve"> PAGE   \* MERGEFORMAT </w:instrText>
        </w:r>
        <w:r>
          <w:fldChar w:fldCharType="separate"/>
        </w:r>
        <w:r w:rsidR="001B271C">
          <w:rPr>
            <w:noProof/>
          </w:rPr>
          <w:t>10</w:t>
        </w:r>
        <w:r>
          <w:rPr>
            <w:noProof/>
          </w:rPr>
          <w:fldChar w:fldCharType="end"/>
        </w:r>
      </w:p>
    </w:sdtContent>
  </w:sdt>
  <w:p w14:paraId="2FC2F22B" w14:textId="39CA4464" w:rsidR="00590F33" w:rsidRPr="00B63C51" w:rsidRDefault="00590F33">
    <w:pPr>
      <w:pStyle w:val="Footer"/>
      <w:rPr>
        <w:sz w:val="16"/>
        <w:szCs w:val="16"/>
      </w:rPr>
    </w:pPr>
    <w:r w:rsidRPr="00B63C51">
      <w:rPr>
        <w:sz w:val="16"/>
        <w:szCs w:val="16"/>
      </w:rPr>
      <w:t>DTA &amp; NDA</w:t>
    </w:r>
    <w:r>
      <w:rPr>
        <w:sz w:val="16"/>
        <w:szCs w:val="16"/>
      </w:rPr>
      <w:t xml:space="preserve"> OGC </w:t>
    </w:r>
    <w:r w:rsidRPr="00B63C51">
      <w:rPr>
        <w:sz w:val="16"/>
        <w:szCs w:val="16"/>
      </w:rPr>
      <w:t>Ju</w:t>
    </w:r>
    <w:r>
      <w:rPr>
        <w:sz w:val="16"/>
        <w:szCs w:val="16"/>
      </w:rPr>
      <w:t>ly</w:t>
    </w:r>
    <w:r w:rsidRPr="00B63C51">
      <w:rPr>
        <w:sz w:val="16"/>
        <w:szCs w:val="16"/>
      </w:rPr>
      <w:t xml:space="preserve"> 2016</w:t>
    </w:r>
    <w:r w:rsidR="0041528D">
      <w:rPr>
        <w:sz w:val="16"/>
        <w:szCs w:val="16"/>
      </w:rPr>
      <w:tab/>
    </w:r>
    <w:r w:rsidR="0041528D">
      <w:rPr>
        <w:sz w:val="16"/>
        <w:szCs w:val="16"/>
      </w:rPr>
      <w:tab/>
      <w:t>ONLINE Version 18/748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B6BE4" w14:textId="77777777" w:rsidR="00D27398" w:rsidRDefault="00D27398" w:rsidP="0022010F">
      <w:r>
        <w:separator/>
      </w:r>
    </w:p>
  </w:footnote>
  <w:footnote w:type="continuationSeparator" w:id="0">
    <w:p w14:paraId="4259C072" w14:textId="77777777" w:rsidR="00D27398" w:rsidRDefault="00D27398" w:rsidP="0022010F">
      <w:r>
        <w:continuationSeparator/>
      </w:r>
    </w:p>
  </w:footnote>
  <w:footnote w:type="continuationNotice" w:id="1">
    <w:p w14:paraId="7EA00533" w14:textId="77777777" w:rsidR="00D27398" w:rsidRDefault="00D273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113"/>
    <w:multiLevelType w:val="multilevel"/>
    <w:tmpl w:val="7272E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2203F"/>
    <w:multiLevelType w:val="hybridMultilevel"/>
    <w:tmpl w:val="1CC07C9A"/>
    <w:lvl w:ilvl="0" w:tplc="C5889B80">
      <w:start w:val="1"/>
      <w:numFmt w:val="lowerLetter"/>
      <w:lvlText w:val="(%1)"/>
      <w:lvlJc w:val="left"/>
      <w:pPr>
        <w:ind w:left="1080" w:hanging="360"/>
      </w:pPr>
      <w:rPr>
        <w:rFonts w:ascii="Times New Roman" w:eastAsiaTheme="minorEastAsia" w:hAnsi="Times New Roman" w:cs="Times New Roman" w:hint="default"/>
        <w:color w:val="auto"/>
        <w:sz w:val="24"/>
      </w:rPr>
    </w:lvl>
    <w:lvl w:ilvl="1" w:tplc="62A824F4">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DF036D"/>
    <w:multiLevelType w:val="hybridMultilevel"/>
    <w:tmpl w:val="445CD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265BA"/>
    <w:multiLevelType w:val="hybridMultilevel"/>
    <w:tmpl w:val="DD10292A"/>
    <w:lvl w:ilvl="0" w:tplc="D394502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74AC3"/>
    <w:multiLevelType w:val="hybridMultilevel"/>
    <w:tmpl w:val="B076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C6897"/>
    <w:multiLevelType w:val="hybridMultilevel"/>
    <w:tmpl w:val="7DD621A8"/>
    <w:lvl w:ilvl="0" w:tplc="88EA1ED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63"/>
    <w:rsid w:val="00030071"/>
    <w:rsid w:val="00063282"/>
    <w:rsid w:val="00093C4D"/>
    <w:rsid w:val="0009710F"/>
    <w:rsid w:val="000B3F15"/>
    <w:rsid w:val="000C36A7"/>
    <w:rsid w:val="000D5341"/>
    <w:rsid w:val="000E69F3"/>
    <w:rsid w:val="000F2830"/>
    <w:rsid w:val="000F4882"/>
    <w:rsid w:val="00112136"/>
    <w:rsid w:val="00123678"/>
    <w:rsid w:val="001513C3"/>
    <w:rsid w:val="001A5220"/>
    <w:rsid w:val="001B271C"/>
    <w:rsid w:val="001C705E"/>
    <w:rsid w:val="00212267"/>
    <w:rsid w:val="0022010F"/>
    <w:rsid w:val="00225C80"/>
    <w:rsid w:val="00233DE3"/>
    <w:rsid w:val="00247A43"/>
    <w:rsid w:val="00250452"/>
    <w:rsid w:val="00297742"/>
    <w:rsid w:val="002A22BC"/>
    <w:rsid w:val="002B3E09"/>
    <w:rsid w:val="002C193A"/>
    <w:rsid w:val="002C2B5F"/>
    <w:rsid w:val="002D7F00"/>
    <w:rsid w:val="002F0792"/>
    <w:rsid w:val="002F07D5"/>
    <w:rsid w:val="002F7024"/>
    <w:rsid w:val="002F725A"/>
    <w:rsid w:val="00306E2D"/>
    <w:rsid w:val="003110A5"/>
    <w:rsid w:val="0033666B"/>
    <w:rsid w:val="00352D77"/>
    <w:rsid w:val="00370A63"/>
    <w:rsid w:val="00376013"/>
    <w:rsid w:val="00383946"/>
    <w:rsid w:val="003A0794"/>
    <w:rsid w:val="003B1EE9"/>
    <w:rsid w:val="003C7DCD"/>
    <w:rsid w:val="003D0BC2"/>
    <w:rsid w:val="003D1F95"/>
    <w:rsid w:val="003D6F03"/>
    <w:rsid w:val="0041528D"/>
    <w:rsid w:val="00434FB4"/>
    <w:rsid w:val="00437D63"/>
    <w:rsid w:val="00476150"/>
    <w:rsid w:val="00493B70"/>
    <w:rsid w:val="00494ACA"/>
    <w:rsid w:val="004B2F07"/>
    <w:rsid w:val="004B7EDE"/>
    <w:rsid w:val="004F4553"/>
    <w:rsid w:val="00507886"/>
    <w:rsid w:val="0052071D"/>
    <w:rsid w:val="005207DA"/>
    <w:rsid w:val="00552BD2"/>
    <w:rsid w:val="00552C5B"/>
    <w:rsid w:val="00555352"/>
    <w:rsid w:val="00567817"/>
    <w:rsid w:val="0057252E"/>
    <w:rsid w:val="00572F20"/>
    <w:rsid w:val="005735B3"/>
    <w:rsid w:val="00586C2D"/>
    <w:rsid w:val="00590F33"/>
    <w:rsid w:val="005C1A3A"/>
    <w:rsid w:val="005C20B4"/>
    <w:rsid w:val="005D096B"/>
    <w:rsid w:val="005F45B6"/>
    <w:rsid w:val="00604767"/>
    <w:rsid w:val="00636E81"/>
    <w:rsid w:val="00680B75"/>
    <w:rsid w:val="006949F4"/>
    <w:rsid w:val="006A2A4A"/>
    <w:rsid w:val="006B662F"/>
    <w:rsid w:val="006C0E42"/>
    <w:rsid w:val="006C4659"/>
    <w:rsid w:val="006E19C2"/>
    <w:rsid w:val="006F673F"/>
    <w:rsid w:val="007023D0"/>
    <w:rsid w:val="00703625"/>
    <w:rsid w:val="0072065D"/>
    <w:rsid w:val="00731468"/>
    <w:rsid w:val="00732A1D"/>
    <w:rsid w:val="0075114C"/>
    <w:rsid w:val="00752CF6"/>
    <w:rsid w:val="007A6839"/>
    <w:rsid w:val="007B05BC"/>
    <w:rsid w:val="007B0C59"/>
    <w:rsid w:val="007D4DE3"/>
    <w:rsid w:val="007D5F87"/>
    <w:rsid w:val="007D726B"/>
    <w:rsid w:val="007F19AF"/>
    <w:rsid w:val="008047F6"/>
    <w:rsid w:val="00811A5B"/>
    <w:rsid w:val="00811F49"/>
    <w:rsid w:val="00812B9B"/>
    <w:rsid w:val="00822D9A"/>
    <w:rsid w:val="00823202"/>
    <w:rsid w:val="00850A90"/>
    <w:rsid w:val="00862BE9"/>
    <w:rsid w:val="00863AB8"/>
    <w:rsid w:val="00865880"/>
    <w:rsid w:val="00866CD6"/>
    <w:rsid w:val="008768F8"/>
    <w:rsid w:val="008A53AA"/>
    <w:rsid w:val="008F1323"/>
    <w:rsid w:val="0090070B"/>
    <w:rsid w:val="0091272A"/>
    <w:rsid w:val="00914AFE"/>
    <w:rsid w:val="00935C19"/>
    <w:rsid w:val="00937C76"/>
    <w:rsid w:val="009713BB"/>
    <w:rsid w:val="009726E3"/>
    <w:rsid w:val="00973437"/>
    <w:rsid w:val="00994AFA"/>
    <w:rsid w:val="00994D88"/>
    <w:rsid w:val="009B38BF"/>
    <w:rsid w:val="009C3484"/>
    <w:rsid w:val="009C5F19"/>
    <w:rsid w:val="009D07D1"/>
    <w:rsid w:val="009D0C91"/>
    <w:rsid w:val="009E5D4A"/>
    <w:rsid w:val="00A01E1A"/>
    <w:rsid w:val="00A05E35"/>
    <w:rsid w:val="00A10F7D"/>
    <w:rsid w:val="00A251AF"/>
    <w:rsid w:val="00A34C62"/>
    <w:rsid w:val="00A40D2B"/>
    <w:rsid w:val="00A50429"/>
    <w:rsid w:val="00A7626F"/>
    <w:rsid w:val="00A82E25"/>
    <w:rsid w:val="00A9398C"/>
    <w:rsid w:val="00AC112A"/>
    <w:rsid w:val="00AC43DD"/>
    <w:rsid w:val="00B24A14"/>
    <w:rsid w:val="00B35088"/>
    <w:rsid w:val="00B419F8"/>
    <w:rsid w:val="00B50194"/>
    <w:rsid w:val="00B5707A"/>
    <w:rsid w:val="00B60414"/>
    <w:rsid w:val="00B63C51"/>
    <w:rsid w:val="00B654EB"/>
    <w:rsid w:val="00B70DF9"/>
    <w:rsid w:val="00B80F87"/>
    <w:rsid w:val="00BB460A"/>
    <w:rsid w:val="00BB6FF9"/>
    <w:rsid w:val="00BC03C9"/>
    <w:rsid w:val="00BD5D37"/>
    <w:rsid w:val="00BE70D4"/>
    <w:rsid w:val="00C1425A"/>
    <w:rsid w:val="00C15D76"/>
    <w:rsid w:val="00C317F4"/>
    <w:rsid w:val="00C40D92"/>
    <w:rsid w:val="00C413AF"/>
    <w:rsid w:val="00C41F08"/>
    <w:rsid w:val="00C611FB"/>
    <w:rsid w:val="00C73717"/>
    <w:rsid w:val="00C74191"/>
    <w:rsid w:val="00C906C7"/>
    <w:rsid w:val="00C918D8"/>
    <w:rsid w:val="00C958D6"/>
    <w:rsid w:val="00CC04CC"/>
    <w:rsid w:val="00CD2BB3"/>
    <w:rsid w:val="00CD778B"/>
    <w:rsid w:val="00D06AD6"/>
    <w:rsid w:val="00D1288C"/>
    <w:rsid w:val="00D16F6D"/>
    <w:rsid w:val="00D27398"/>
    <w:rsid w:val="00D356A7"/>
    <w:rsid w:val="00D405D8"/>
    <w:rsid w:val="00D7000D"/>
    <w:rsid w:val="00D81F92"/>
    <w:rsid w:val="00D8533E"/>
    <w:rsid w:val="00D8767A"/>
    <w:rsid w:val="00D87E0D"/>
    <w:rsid w:val="00D90375"/>
    <w:rsid w:val="00D94AA7"/>
    <w:rsid w:val="00D96B87"/>
    <w:rsid w:val="00DA34F4"/>
    <w:rsid w:val="00DA44F8"/>
    <w:rsid w:val="00DC78D9"/>
    <w:rsid w:val="00DD5841"/>
    <w:rsid w:val="00DE1A04"/>
    <w:rsid w:val="00DE7B8D"/>
    <w:rsid w:val="00E00904"/>
    <w:rsid w:val="00E00DF8"/>
    <w:rsid w:val="00E20C5A"/>
    <w:rsid w:val="00E2763D"/>
    <w:rsid w:val="00E3775B"/>
    <w:rsid w:val="00E52F5A"/>
    <w:rsid w:val="00E6073C"/>
    <w:rsid w:val="00E67721"/>
    <w:rsid w:val="00E74743"/>
    <w:rsid w:val="00E82898"/>
    <w:rsid w:val="00ED4502"/>
    <w:rsid w:val="00EE2958"/>
    <w:rsid w:val="00EE6E59"/>
    <w:rsid w:val="00F05790"/>
    <w:rsid w:val="00F05E29"/>
    <w:rsid w:val="00F20286"/>
    <w:rsid w:val="00F2030E"/>
    <w:rsid w:val="00F31CB9"/>
    <w:rsid w:val="00F31F09"/>
    <w:rsid w:val="00F37003"/>
    <w:rsid w:val="00F45C38"/>
    <w:rsid w:val="00F526B2"/>
    <w:rsid w:val="00F53053"/>
    <w:rsid w:val="00F61B91"/>
    <w:rsid w:val="00F646CB"/>
    <w:rsid w:val="00F765BD"/>
    <w:rsid w:val="00F773DD"/>
    <w:rsid w:val="00F93593"/>
    <w:rsid w:val="00FA18FA"/>
    <w:rsid w:val="00FB060F"/>
    <w:rsid w:val="00FB2004"/>
    <w:rsid w:val="00FC5640"/>
    <w:rsid w:val="00FE4FCE"/>
    <w:rsid w:val="00FE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E0A56"/>
  <w15:docId w15:val="{A5D96AAB-080E-4FE9-BE66-164E20BC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6E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1F09"/>
    <w:rPr>
      <w:sz w:val="18"/>
      <w:szCs w:val="18"/>
    </w:rPr>
  </w:style>
  <w:style w:type="paragraph" w:styleId="CommentText">
    <w:name w:val="annotation text"/>
    <w:basedOn w:val="Normal"/>
    <w:link w:val="CommentTextChar"/>
    <w:uiPriority w:val="99"/>
    <w:semiHidden/>
    <w:unhideWhenUsed/>
    <w:rsid w:val="00F31F09"/>
  </w:style>
  <w:style w:type="character" w:customStyle="1" w:styleId="CommentTextChar">
    <w:name w:val="Comment Text Char"/>
    <w:basedOn w:val="DefaultParagraphFont"/>
    <w:link w:val="CommentText"/>
    <w:uiPriority w:val="99"/>
    <w:semiHidden/>
    <w:rsid w:val="00F31F09"/>
  </w:style>
  <w:style w:type="paragraph" w:styleId="CommentSubject">
    <w:name w:val="annotation subject"/>
    <w:basedOn w:val="CommentText"/>
    <w:next w:val="CommentText"/>
    <w:link w:val="CommentSubjectChar"/>
    <w:uiPriority w:val="99"/>
    <w:semiHidden/>
    <w:unhideWhenUsed/>
    <w:rsid w:val="00F31F09"/>
    <w:rPr>
      <w:b/>
      <w:bCs/>
      <w:sz w:val="20"/>
      <w:szCs w:val="20"/>
    </w:rPr>
  </w:style>
  <w:style w:type="character" w:customStyle="1" w:styleId="CommentSubjectChar">
    <w:name w:val="Comment Subject Char"/>
    <w:basedOn w:val="CommentTextChar"/>
    <w:link w:val="CommentSubject"/>
    <w:uiPriority w:val="99"/>
    <w:semiHidden/>
    <w:rsid w:val="00F31F09"/>
    <w:rPr>
      <w:b/>
      <w:bCs/>
      <w:sz w:val="20"/>
      <w:szCs w:val="20"/>
    </w:rPr>
  </w:style>
  <w:style w:type="paragraph" w:styleId="BalloonText">
    <w:name w:val="Balloon Text"/>
    <w:basedOn w:val="Normal"/>
    <w:link w:val="BalloonTextChar"/>
    <w:uiPriority w:val="99"/>
    <w:semiHidden/>
    <w:unhideWhenUsed/>
    <w:rsid w:val="00F31F09"/>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F09"/>
    <w:rPr>
      <w:rFonts w:ascii="Lucida Grande" w:hAnsi="Lucida Grande"/>
      <w:sz w:val="18"/>
      <w:szCs w:val="18"/>
    </w:rPr>
  </w:style>
  <w:style w:type="paragraph" w:styleId="Header">
    <w:name w:val="header"/>
    <w:basedOn w:val="Normal"/>
    <w:link w:val="HeaderChar"/>
    <w:uiPriority w:val="99"/>
    <w:unhideWhenUsed/>
    <w:rsid w:val="0022010F"/>
    <w:pPr>
      <w:tabs>
        <w:tab w:val="center" w:pos="4680"/>
        <w:tab w:val="right" w:pos="9360"/>
      </w:tabs>
    </w:pPr>
  </w:style>
  <w:style w:type="character" w:customStyle="1" w:styleId="HeaderChar">
    <w:name w:val="Header Char"/>
    <w:basedOn w:val="DefaultParagraphFont"/>
    <w:link w:val="Header"/>
    <w:uiPriority w:val="99"/>
    <w:rsid w:val="0022010F"/>
  </w:style>
  <w:style w:type="paragraph" w:styleId="Footer">
    <w:name w:val="footer"/>
    <w:basedOn w:val="Normal"/>
    <w:link w:val="FooterChar"/>
    <w:uiPriority w:val="99"/>
    <w:unhideWhenUsed/>
    <w:rsid w:val="0022010F"/>
    <w:pPr>
      <w:tabs>
        <w:tab w:val="center" w:pos="4680"/>
        <w:tab w:val="right" w:pos="9360"/>
      </w:tabs>
    </w:pPr>
  </w:style>
  <w:style w:type="character" w:customStyle="1" w:styleId="FooterChar">
    <w:name w:val="Footer Char"/>
    <w:basedOn w:val="DefaultParagraphFont"/>
    <w:link w:val="Footer"/>
    <w:uiPriority w:val="99"/>
    <w:rsid w:val="0022010F"/>
  </w:style>
  <w:style w:type="paragraph" w:styleId="BodyText">
    <w:name w:val="Body Text"/>
    <w:aliases w:val="BT"/>
    <w:link w:val="BodyTextChar"/>
    <w:rsid w:val="006C0E42"/>
    <w:pPr>
      <w:spacing w:after="240"/>
    </w:pPr>
    <w:rPr>
      <w:rFonts w:ascii="Times New Roman" w:eastAsia="Times New Roman" w:hAnsi="Times New Roman" w:cs="Times New Roman"/>
      <w:lang w:eastAsia="en-US"/>
    </w:rPr>
  </w:style>
  <w:style w:type="character" w:customStyle="1" w:styleId="BodyTextChar">
    <w:name w:val="Body Text Char"/>
    <w:aliases w:val="BT Char"/>
    <w:basedOn w:val="DefaultParagraphFont"/>
    <w:link w:val="BodyText"/>
    <w:rsid w:val="006C0E42"/>
    <w:rPr>
      <w:rFonts w:ascii="Times New Roman" w:eastAsia="Times New Roman" w:hAnsi="Times New Roman" w:cs="Times New Roman"/>
      <w:lang w:eastAsia="en-US"/>
    </w:rPr>
  </w:style>
  <w:style w:type="character" w:customStyle="1" w:styleId="apple-converted-space">
    <w:name w:val="apple-converted-space"/>
    <w:basedOn w:val="DefaultParagraphFont"/>
    <w:rsid w:val="00383946"/>
  </w:style>
  <w:style w:type="paragraph" w:styleId="ListParagraph">
    <w:name w:val="List Paragraph"/>
    <w:basedOn w:val="Normal"/>
    <w:uiPriority w:val="34"/>
    <w:qFormat/>
    <w:rsid w:val="00E74743"/>
    <w:pPr>
      <w:ind w:left="720"/>
      <w:contextualSpacing/>
    </w:pPr>
  </w:style>
  <w:style w:type="character" w:customStyle="1" w:styleId="Heading1Char">
    <w:name w:val="Heading 1 Char"/>
    <w:basedOn w:val="DefaultParagraphFont"/>
    <w:link w:val="Heading1"/>
    <w:uiPriority w:val="9"/>
    <w:rsid w:val="00EE6E5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E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0804">
      <w:bodyDiv w:val="1"/>
      <w:marLeft w:val="0"/>
      <w:marRight w:val="0"/>
      <w:marTop w:val="0"/>
      <w:marBottom w:val="0"/>
      <w:divBdr>
        <w:top w:val="none" w:sz="0" w:space="0" w:color="auto"/>
        <w:left w:val="none" w:sz="0" w:space="0" w:color="auto"/>
        <w:bottom w:val="none" w:sz="0" w:space="0" w:color="auto"/>
        <w:right w:val="none" w:sz="0" w:space="0" w:color="auto"/>
      </w:divBdr>
    </w:div>
    <w:div w:id="938870383">
      <w:bodyDiv w:val="1"/>
      <w:marLeft w:val="0"/>
      <w:marRight w:val="0"/>
      <w:marTop w:val="0"/>
      <w:marBottom w:val="0"/>
      <w:divBdr>
        <w:top w:val="none" w:sz="0" w:space="0" w:color="auto"/>
        <w:left w:val="none" w:sz="0" w:space="0" w:color="auto"/>
        <w:bottom w:val="none" w:sz="0" w:space="0" w:color="auto"/>
        <w:right w:val="none" w:sz="0" w:space="0" w:color="auto"/>
      </w:divBdr>
    </w:div>
    <w:div w:id="1492330056">
      <w:bodyDiv w:val="1"/>
      <w:marLeft w:val="0"/>
      <w:marRight w:val="0"/>
      <w:marTop w:val="0"/>
      <w:marBottom w:val="0"/>
      <w:divBdr>
        <w:top w:val="none" w:sz="0" w:space="0" w:color="auto"/>
        <w:left w:val="none" w:sz="0" w:space="0" w:color="auto"/>
        <w:bottom w:val="none" w:sz="0" w:space="0" w:color="auto"/>
        <w:right w:val="none" w:sz="0" w:space="0" w:color="auto"/>
      </w:divBdr>
    </w:div>
    <w:div w:id="1777558114">
      <w:bodyDiv w:val="1"/>
      <w:marLeft w:val="0"/>
      <w:marRight w:val="0"/>
      <w:marTop w:val="0"/>
      <w:marBottom w:val="0"/>
      <w:divBdr>
        <w:top w:val="none" w:sz="0" w:space="0" w:color="auto"/>
        <w:left w:val="none" w:sz="0" w:space="0" w:color="auto"/>
        <w:bottom w:val="none" w:sz="0" w:space="0" w:color="auto"/>
        <w:right w:val="none" w:sz="0" w:space="0" w:color="auto"/>
      </w:divBdr>
      <w:divsChild>
        <w:div w:id="1236017060">
          <w:marLeft w:val="0"/>
          <w:marRight w:val="0"/>
          <w:marTop w:val="0"/>
          <w:marBottom w:val="0"/>
          <w:divBdr>
            <w:top w:val="none" w:sz="0" w:space="0" w:color="auto"/>
            <w:left w:val="none" w:sz="0" w:space="0" w:color="auto"/>
            <w:bottom w:val="none" w:sz="0" w:space="0" w:color="auto"/>
            <w:right w:val="none" w:sz="0" w:space="0" w:color="auto"/>
          </w:divBdr>
        </w:div>
        <w:div w:id="1716126334">
          <w:marLeft w:val="0"/>
          <w:marRight w:val="0"/>
          <w:marTop w:val="0"/>
          <w:marBottom w:val="0"/>
          <w:divBdr>
            <w:top w:val="none" w:sz="0" w:space="0" w:color="auto"/>
            <w:left w:val="none" w:sz="0" w:space="0" w:color="auto"/>
            <w:bottom w:val="none" w:sz="0" w:space="0" w:color="auto"/>
            <w:right w:val="none" w:sz="0" w:space="0" w:color="auto"/>
          </w:divBdr>
        </w:div>
        <w:div w:id="554708262">
          <w:marLeft w:val="0"/>
          <w:marRight w:val="0"/>
          <w:marTop w:val="0"/>
          <w:marBottom w:val="0"/>
          <w:divBdr>
            <w:top w:val="none" w:sz="0" w:space="0" w:color="auto"/>
            <w:left w:val="none" w:sz="0" w:space="0" w:color="auto"/>
            <w:bottom w:val="none" w:sz="0" w:space="0" w:color="auto"/>
            <w:right w:val="none" w:sz="0" w:space="0" w:color="auto"/>
          </w:divBdr>
        </w:div>
        <w:div w:id="638538862">
          <w:marLeft w:val="0"/>
          <w:marRight w:val="0"/>
          <w:marTop w:val="0"/>
          <w:marBottom w:val="0"/>
          <w:divBdr>
            <w:top w:val="none" w:sz="0" w:space="0" w:color="auto"/>
            <w:left w:val="none" w:sz="0" w:space="0" w:color="auto"/>
            <w:bottom w:val="none" w:sz="0" w:space="0" w:color="auto"/>
            <w:right w:val="none" w:sz="0" w:space="0" w:color="auto"/>
          </w:divBdr>
        </w:div>
        <w:div w:id="1763723277">
          <w:marLeft w:val="0"/>
          <w:marRight w:val="0"/>
          <w:marTop w:val="0"/>
          <w:marBottom w:val="0"/>
          <w:divBdr>
            <w:top w:val="none" w:sz="0" w:space="0" w:color="auto"/>
            <w:left w:val="none" w:sz="0" w:space="0" w:color="auto"/>
            <w:bottom w:val="none" w:sz="0" w:space="0" w:color="auto"/>
            <w:right w:val="none" w:sz="0" w:space="0" w:color="auto"/>
          </w:divBdr>
          <w:divsChild>
            <w:div w:id="1143280581">
              <w:blockQuote w:val="1"/>
              <w:marLeft w:val="600"/>
              <w:marRight w:val="0"/>
              <w:marTop w:val="0"/>
              <w:marBottom w:val="0"/>
              <w:divBdr>
                <w:top w:val="none" w:sz="0" w:space="0" w:color="auto"/>
                <w:left w:val="none" w:sz="0" w:space="0" w:color="auto"/>
                <w:bottom w:val="none" w:sz="0" w:space="0" w:color="auto"/>
                <w:right w:val="none" w:sz="0" w:space="0" w:color="auto"/>
              </w:divBdr>
              <w:divsChild>
                <w:div w:id="620233771">
                  <w:marLeft w:val="0"/>
                  <w:marRight w:val="0"/>
                  <w:marTop w:val="0"/>
                  <w:marBottom w:val="0"/>
                  <w:divBdr>
                    <w:top w:val="none" w:sz="0" w:space="0" w:color="auto"/>
                    <w:left w:val="none" w:sz="0" w:space="0" w:color="auto"/>
                    <w:bottom w:val="none" w:sz="0" w:space="0" w:color="auto"/>
                    <w:right w:val="none" w:sz="0" w:space="0" w:color="auto"/>
                  </w:divBdr>
                </w:div>
                <w:div w:id="1669746550">
                  <w:marLeft w:val="0"/>
                  <w:marRight w:val="0"/>
                  <w:marTop w:val="0"/>
                  <w:marBottom w:val="0"/>
                  <w:divBdr>
                    <w:top w:val="none" w:sz="0" w:space="0" w:color="auto"/>
                    <w:left w:val="none" w:sz="0" w:space="0" w:color="auto"/>
                    <w:bottom w:val="none" w:sz="0" w:space="0" w:color="auto"/>
                    <w:right w:val="none" w:sz="0" w:space="0" w:color="auto"/>
                  </w:divBdr>
                </w:div>
                <w:div w:id="2116558108">
                  <w:marLeft w:val="0"/>
                  <w:marRight w:val="0"/>
                  <w:marTop w:val="0"/>
                  <w:marBottom w:val="0"/>
                  <w:divBdr>
                    <w:top w:val="none" w:sz="0" w:space="0" w:color="auto"/>
                    <w:left w:val="none" w:sz="0" w:space="0" w:color="auto"/>
                    <w:bottom w:val="none" w:sz="0" w:space="0" w:color="auto"/>
                    <w:right w:val="none" w:sz="0" w:space="0" w:color="auto"/>
                  </w:divBdr>
                </w:div>
                <w:div w:id="1014847222">
                  <w:marLeft w:val="0"/>
                  <w:marRight w:val="0"/>
                  <w:marTop w:val="0"/>
                  <w:marBottom w:val="0"/>
                  <w:divBdr>
                    <w:top w:val="none" w:sz="0" w:space="0" w:color="auto"/>
                    <w:left w:val="none" w:sz="0" w:space="0" w:color="auto"/>
                    <w:bottom w:val="none" w:sz="0" w:space="0" w:color="auto"/>
                    <w:right w:val="none" w:sz="0" w:space="0" w:color="auto"/>
                  </w:divBdr>
                </w:div>
              </w:divsChild>
            </w:div>
            <w:div w:id="700595628">
              <w:blockQuote w:val="1"/>
              <w:marLeft w:val="600"/>
              <w:marRight w:val="0"/>
              <w:marTop w:val="0"/>
              <w:marBottom w:val="0"/>
              <w:divBdr>
                <w:top w:val="none" w:sz="0" w:space="0" w:color="auto"/>
                <w:left w:val="none" w:sz="0" w:space="0" w:color="auto"/>
                <w:bottom w:val="none" w:sz="0" w:space="0" w:color="auto"/>
                <w:right w:val="none" w:sz="0" w:space="0" w:color="auto"/>
              </w:divBdr>
              <w:divsChild>
                <w:div w:id="55974778">
                  <w:marLeft w:val="0"/>
                  <w:marRight w:val="0"/>
                  <w:marTop w:val="0"/>
                  <w:marBottom w:val="0"/>
                  <w:divBdr>
                    <w:top w:val="none" w:sz="0" w:space="0" w:color="auto"/>
                    <w:left w:val="none" w:sz="0" w:space="0" w:color="auto"/>
                    <w:bottom w:val="none" w:sz="0" w:space="0" w:color="auto"/>
                    <w:right w:val="none" w:sz="0" w:space="0" w:color="auto"/>
                  </w:divBdr>
                </w:div>
              </w:divsChild>
            </w:div>
            <w:div w:id="1641883052">
              <w:blockQuote w:val="1"/>
              <w:marLeft w:val="600"/>
              <w:marRight w:val="0"/>
              <w:marTop w:val="0"/>
              <w:marBottom w:val="0"/>
              <w:divBdr>
                <w:top w:val="none" w:sz="0" w:space="0" w:color="auto"/>
                <w:left w:val="none" w:sz="0" w:space="0" w:color="auto"/>
                <w:bottom w:val="none" w:sz="0" w:space="0" w:color="auto"/>
                <w:right w:val="none" w:sz="0" w:space="0" w:color="auto"/>
              </w:divBdr>
              <w:divsChild>
                <w:div w:id="171258742">
                  <w:marLeft w:val="0"/>
                  <w:marRight w:val="0"/>
                  <w:marTop w:val="0"/>
                  <w:marBottom w:val="0"/>
                  <w:divBdr>
                    <w:top w:val="none" w:sz="0" w:space="0" w:color="auto"/>
                    <w:left w:val="none" w:sz="0" w:space="0" w:color="auto"/>
                    <w:bottom w:val="none" w:sz="0" w:space="0" w:color="auto"/>
                    <w:right w:val="none" w:sz="0" w:space="0" w:color="auto"/>
                  </w:divBdr>
                </w:div>
                <w:div w:id="1109468989">
                  <w:marLeft w:val="0"/>
                  <w:marRight w:val="0"/>
                  <w:marTop w:val="0"/>
                  <w:marBottom w:val="0"/>
                  <w:divBdr>
                    <w:top w:val="none" w:sz="0" w:space="0" w:color="auto"/>
                    <w:left w:val="none" w:sz="0" w:space="0" w:color="auto"/>
                    <w:bottom w:val="none" w:sz="0" w:space="0" w:color="auto"/>
                    <w:right w:val="none" w:sz="0" w:space="0" w:color="auto"/>
                  </w:divBdr>
                </w:div>
              </w:divsChild>
            </w:div>
            <w:div w:id="1182086360">
              <w:marLeft w:val="0"/>
              <w:marRight w:val="0"/>
              <w:marTop w:val="0"/>
              <w:marBottom w:val="0"/>
              <w:divBdr>
                <w:top w:val="none" w:sz="0" w:space="0" w:color="auto"/>
                <w:left w:val="none" w:sz="0" w:space="0" w:color="auto"/>
                <w:bottom w:val="none" w:sz="0" w:space="0" w:color="auto"/>
                <w:right w:val="none" w:sz="0" w:space="0" w:color="auto"/>
              </w:divBdr>
            </w:div>
          </w:divsChild>
        </w:div>
        <w:div w:id="1040131635">
          <w:marLeft w:val="0"/>
          <w:marRight w:val="0"/>
          <w:marTop w:val="0"/>
          <w:marBottom w:val="0"/>
          <w:divBdr>
            <w:top w:val="none" w:sz="0" w:space="0" w:color="auto"/>
            <w:left w:val="none" w:sz="0" w:space="0" w:color="auto"/>
            <w:bottom w:val="none" w:sz="0" w:space="0" w:color="auto"/>
            <w:right w:val="none" w:sz="0" w:space="0" w:color="auto"/>
          </w:divBdr>
        </w:div>
        <w:div w:id="2011713064">
          <w:marLeft w:val="0"/>
          <w:marRight w:val="0"/>
          <w:marTop w:val="0"/>
          <w:marBottom w:val="0"/>
          <w:divBdr>
            <w:top w:val="none" w:sz="0" w:space="0" w:color="auto"/>
            <w:left w:val="none" w:sz="0" w:space="0" w:color="auto"/>
            <w:bottom w:val="none" w:sz="0" w:space="0" w:color="auto"/>
            <w:right w:val="none" w:sz="0" w:space="0" w:color="auto"/>
          </w:divBdr>
        </w:div>
      </w:divsChild>
    </w:div>
    <w:div w:id="1917279892">
      <w:bodyDiv w:val="1"/>
      <w:marLeft w:val="0"/>
      <w:marRight w:val="0"/>
      <w:marTop w:val="0"/>
      <w:marBottom w:val="0"/>
      <w:divBdr>
        <w:top w:val="none" w:sz="0" w:space="0" w:color="auto"/>
        <w:left w:val="none" w:sz="0" w:space="0" w:color="auto"/>
        <w:bottom w:val="none" w:sz="0" w:space="0" w:color="auto"/>
        <w:right w:val="none" w:sz="0" w:space="0" w:color="auto"/>
      </w:divBdr>
    </w:div>
    <w:div w:id="1997340948">
      <w:bodyDiv w:val="1"/>
      <w:marLeft w:val="0"/>
      <w:marRight w:val="0"/>
      <w:marTop w:val="0"/>
      <w:marBottom w:val="0"/>
      <w:divBdr>
        <w:top w:val="none" w:sz="0" w:space="0" w:color="auto"/>
        <w:left w:val="none" w:sz="0" w:space="0" w:color="auto"/>
        <w:bottom w:val="none" w:sz="0" w:space="0" w:color="auto"/>
        <w:right w:val="none" w:sz="0" w:space="0" w:color="auto"/>
      </w:divBdr>
      <w:divsChild>
        <w:div w:id="103234323">
          <w:marLeft w:val="1166"/>
          <w:marRight w:val="0"/>
          <w:marTop w:val="0"/>
          <w:marBottom w:val="240"/>
          <w:divBdr>
            <w:top w:val="none" w:sz="0" w:space="0" w:color="auto"/>
            <w:left w:val="none" w:sz="0" w:space="0" w:color="auto"/>
            <w:bottom w:val="none" w:sz="0" w:space="0" w:color="auto"/>
            <w:right w:val="none" w:sz="0" w:space="0" w:color="auto"/>
          </w:divBdr>
        </w:div>
        <w:div w:id="241837792">
          <w:marLeft w:val="446"/>
          <w:marRight w:val="0"/>
          <w:marTop w:val="0"/>
          <w:marBottom w:val="240"/>
          <w:divBdr>
            <w:top w:val="none" w:sz="0" w:space="0" w:color="auto"/>
            <w:left w:val="none" w:sz="0" w:space="0" w:color="auto"/>
            <w:bottom w:val="none" w:sz="0" w:space="0" w:color="auto"/>
            <w:right w:val="none" w:sz="0" w:space="0" w:color="auto"/>
          </w:divBdr>
        </w:div>
        <w:div w:id="406655861">
          <w:marLeft w:val="446"/>
          <w:marRight w:val="0"/>
          <w:marTop w:val="0"/>
          <w:marBottom w:val="240"/>
          <w:divBdr>
            <w:top w:val="none" w:sz="0" w:space="0" w:color="auto"/>
            <w:left w:val="none" w:sz="0" w:space="0" w:color="auto"/>
            <w:bottom w:val="none" w:sz="0" w:space="0" w:color="auto"/>
            <w:right w:val="none" w:sz="0" w:space="0" w:color="auto"/>
          </w:divBdr>
        </w:div>
        <w:div w:id="872226505">
          <w:marLeft w:val="1166"/>
          <w:marRight w:val="0"/>
          <w:marTop w:val="0"/>
          <w:marBottom w:val="120"/>
          <w:divBdr>
            <w:top w:val="none" w:sz="0" w:space="0" w:color="auto"/>
            <w:left w:val="none" w:sz="0" w:space="0" w:color="auto"/>
            <w:bottom w:val="none" w:sz="0" w:space="0" w:color="auto"/>
            <w:right w:val="none" w:sz="0" w:space="0" w:color="auto"/>
          </w:divBdr>
        </w:div>
        <w:div w:id="1114326633">
          <w:marLeft w:val="1166"/>
          <w:marRight w:val="0"/>
          <w:marTop w:val="0"/>
          <w:marBottom w:val="120"/>
          <w:divBdr>
            <w:top w:val="none" w:sz="0" w:space="0" w:color="auto"/>
            <w:left w:val="none" w:sz="0" w:space="0" w:color="auto"/>
            <w:bottom w:val="none" w:sz="0" w:space="0" w:color="auto"/>
            <w:right w:val="none" w:sz="0" w:space="0" w:color="auto"/>
          </w:divBdr>
        </w:div>
        <w:div w:id="1291090773">
          <w:marLeft w:val="44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D8CB-57AC-FD45-A490-302AEFB932AF}">
  <ds:schemaRefs>
    <ds:schemaRef ds:uri="http://schemas.apple.com/cocoa/2006/metadata"/>
  </ds:schemaRefs>
</ds:datastoreItem>
</file>

<file path=customXml/itemProps2.xml><?xml version="1.0" encoding="utf-8"?>
<ds:datastoreItem xmlns:ds="http://schemas.openxmlformats.org/officeDocument/2006/customXml" ds:itemID="{B09960B8-DCCC-41FD-85BF-54126EAF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3042</Words>
  <Characters>17343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INSTRUCTIONS FOR RECIPIENTS OF CUNY MATERIAL</vt:lpstr>
    </vt:vector>
  </TitlesOfParts>
  <Company>The City University of New York</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RECIPIENTS OF CUNY MATERIAL</dc:title>
  <dc:creator>Central Office</dc:creator>
  <cp:lastModifiedBy>Emily Schwartz</cp:lastModifiedBy>
  <cp:revision>2</cp:revision>
  <cp:lastPrinted>2016-05-09T16:14:00Z</cp:lastPrinted>
  <dcterms:created xsi:type="dcterms:W3CDTF">2019-01-03T22:44:00Z</dcterms:created>
  <dcterms:modified xsi:type="dcterms:W3CDTF">2019-01-03T22:44:00Z</dcterms:modified>
</cp:coreProperties>
</file>